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D17BC" w14:textId="77777777" w:rsidR="00EF7DB4" w:rsidRDefault="00EF7DB4" w:rsidP="001B7192">
      <w:pPr>
        <w:spacing w:after="0"/>
        <w:jc w:val="center"/>
        <w:rPr>
          <w:rFonts w:ascii="Times New Roman" w:eastAsia="Times New Roman" w:hAnsi="Times New Roman" w:cs="Courier New"/>
          <w:sz w:val="28"/>
          <w:szCs w:val="24"/>
          <w:lang w:eastAsia="ru-RU"/>
        </w:rPr>
      </w:pPr>
      <w:r w:rsidRPr="00FF2760">
        <w:rPr>
          <w:rFonts w:ascii="Times New Roman" w:eastAsia="Times New Roman" w:hAnsi="Times New Roman" w:cs="Courier New"/>
          <w:sz w:val="28"/>
          <w:szCs w:val="24"/>
          <w:lang w:eastAsia="ru-RU"/>
        </w:rPr>
        <w:t xml:space="preserve">Анкета физического лица, </w:t>
      </w:r>
      <w:r w:rsidR="00552BEC">
        <w:rPr>
          <w:rFonts w:ascii="Times New Roman" w:eastAsia="Times New Roman" w:hAnsi="Times New Roman"/>
          <w:sz w:val="28"/>
          <w:szCs w:val="28"/>
          <w:lang w:eastAsia="ru-RU"/>
        </w:rPr>
        <w:t>указанного в пункте 6 части 3 статьи 26 Федерального закона от 07.02.2011 № 7-ФЗ «О клиринге, клиринговой деятель</w:t>
      </w:r>
      <w:r w:rsidR="00EA50C4">
        <w:rPr>
          <w:rFonts w:ascii="Times New Roman" w:eastAsia="Times New Roman" w:hAnsi="Times New Roman"/>
          <w:sz w:val="28"/>
          <w:szCs w:val="28"/>
          <w:lang w:eastAsia="ru-RU"/>
        </w:rPr>
        <w:t>ности и центральном контрагенте»</w:t>
      </w:r>
    </w:p>
    <w:p w14:paraId="78C448DB" w14:textId="77777777" w:rsidR="00EF7DB4" w:rsidRDefault="00EF7DB4" w:rsidP="00EF7DB4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4"/>
          <w:lang w:eastAsia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13"/>
        <w:gridCol w:w="5212"/>
        <w:gridCol w:w="3651"/>
      </w:tblGrid>
      <w:tr w:rsidR="00AB1C26" w:rsidRPr="009E6077" w14:paraId="30758921" w14:textId="77777777" w:rsidTr="004F619F">
        <w:tc>
          <w:tcPr>
            <w:tcW w:w="913" w:type="dxa"/>
            <w:vAlign w:val="center"/>
          </w:tcPr>
          <w:p w14:paraId="1D2BF74A" w14:textId="77777777" w:rsidR="00AB1C26" w:rsidRPr="00977504" w:rsidRDefault="00AB1C26" w:rsidP="00AB1C2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504">
              <w:rPr>
                <w:rFonts w:ascii="Times New Roman" w:hAnsi="Times New Roman"/>
                <w:sz w:val="24"/>
                <w:szCs w:val="24"/>
              </w:rPr>
              <w:t>Номер строки</w:t>
            </w:r>
          </w:p>
        </w:tc>
        <w:tc>
          <w:tcPr>
            <w:tcW w:w="5212" w:type="dxa"/>
            <w:vAlign w:val="center"/>
          </w:tcPr>
          <w:p w14:paraId="3ABAA3EE" w14:textId="77777777" w:rsidR="00AB1C26" w:rsidRPr="00977504" w:rsidRDefault="00AB1C26" w:rsidP="00AB1C2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504">
              <w:rPr>
                <w:rFonts w:ascii="Times New Roman" w:hAnsi="Times New Roman"/>
                <w:sz w:val="24"/>
                <w:szCs w:val="24"/>
              </w:rPr>
              <w:t>Вид представляемых сведений</w:t>
            </w:r>
          </w:p>
        </w:tc>
        <w:tc>
          <w:tcPr>
            <w:tcW w:w="3651" w:type="dxa"/>
            <w:vAlign w:val="center"/>
          </w:tcPr>
          <w:p w14:paraId="252FB755" w14:textId="77777777" w:rsidR="00AB1C26" w:rsidRPr="00977504" w:rsidRDefault="00AB1C26" w:rsidP="00AB1C2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504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14:paraId="3298F180" w14:textId="77777777" w:rsidR="00AB1C26" w:rsidRPr="00977504" w:rsidRDefault="00AB1C26" w:rsidP="00AB1C2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504">
              <w:rPr>
                <w:rFonts w:ascii="Times New Roman" w:hAnsi="Times New Roman"/>
                <w:sz w:val="24"/>
                <w:szCs w:val="24"/>
              </w:rPr>
              <w:t>представляемых сведений</w:t>
            </w:r>
          </w:p>
        </w:tc>
      </w:tr>
      <w:tr w:rsidR="00BD2C7A" w:rsidRPr="009E6077" w14:paraId="45601A94" w14:textId="77777777" w:rsidTr="004F619F">
        <w:tc>
          <w:tcPr>
            <w:tcW w:w="913" w:type="dxa"/>
          </w:tcPr>
          <w:p w14:paraId="281A715C" w14:textId="77777777" w:rsidR="00BD2C7A" w:rsidRPr="00AB1C26" w:rsidRDefault="00AB1C26" w:rsidP="00AB1C26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2" w:type="dxa"/>
          </w:tcPr>
          <w:p w14:paraId="197B9D02" w14:textId="77777777" w:rsidR="00BD2C7A" w:rsidRPr="00AB1C26" w:rsidRDefault="00AB1C26" w:rsidP="00AB1C26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51" w:type="dxa"/>
          </w:tcPr>
          <w:p w14:paraId="36430D40" w14:textId="77777777" w:rsidR="00BD2C7A" w:rsidRPr="00AB1C26" w:rsidRDefault="00AB1C26" w:rsidP="00AB1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D2C7A" w:rsidRPr="009E6077" w14:paraId="0F17C72C" w14:textId="77777777" w:rsidTr="004F619F">
        <w:tc>
          <w:tcPr>
            <w:tcW w:w="913" w:type="dxa"/>
          </w:tcPr>
          <w:p w14:paraId="12E880CD" w14:textId="77777777" w:rsidR="00BD2C7A" w:rsidRPr="009E6077" w:rsidRDefault="00AB1C26" w:rsidP="00D8003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2" w:type="dxa"/>
          </w:tcPr>
          <w:p w14:paraId="7CA1F490" w14:textId="77777777" w:rsidR="00BD2C7A" w:rsidRPr="009E6077" w:rsidRDefault="00BD2C7A" w:rsidP="00D80030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(последнее – при наличии)</w:t>
            </w:r>
          </w:p>
        </w:tc>
        <w:tc>
          <w:tcPr>
            <w:tcW w:w="3651" w:type="dxa"/>
          </w:tcPr>
          <w:p w14:paraId="6C302C13" w14:textId="77777777" w:rsidR="00BD2C7A" w:rsidRPr="009E6077" w:rsidRDefault="00BD2C7A" w:rsidP="00EF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7A" w:rsidRPr="009E6077" w14:paraId="74D6FC4F" w14:textId="77777777" w:rsidTr="004F619F">
        <w:tc>
          <w:tcPr>
            <w:tcW w:w="913" w:type="dxa"/>
          </w:tcPr>
          <w:p w14:paraId="1E40969D" w14:textId="77777777" w:rsidR="00BD2C7A" w:rsidRDefault="00AB1C26" w:rsidP="00D8003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2" w:type="dxa"/>
          </w:tcPr>
          <w:p w14:paraId="2EDEBE48" w14:textId="77777777" w:rsidR="00BD2C7A" w:rsidRPr="009E6077" w:rsidRDefault="00BD2C7A" w:rsidP="00D80030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3651" w:type="dxa"/>
          </w:tcPr>
          <w:p w14:paraId="3236A14E" w14:textId="77777777" w:rsidR="00BD2C7A" w:rsidRPr="009E6077" w:rsidRDefault="00BD2C7A" w:rsidP="00EF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7A" w:rsidRPr="009E6077" w14:paraId="691392B1" w14:textId="77777777" w:rsidTr="004F619F">
        <w:tc>
          <w:tcPr>
            <w:tcW w:w="913" w:type="dxa"/>
          </w:tcPr>
          <w:p w14:paraId="769A4DC5" w14:textId="77777777" w:rsidR="00BD2C7A" w:rsidRPr="009E6077" w:rsidRDefault="00AB1C26" w:rsidP="00D8003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2" w:type="dxa"/>
          </w:tcPr>
          <w:p w14:paraId="18A66E23" w14:textId="77777777" w:rsidR="00BD2C7A" w:rsidRPr="009E6077" w:rsidRDefault="00BD2C7A" w:rsidP="00D80030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Цифровой код страны (стран) гражданства (подданства) в соответствии с Общероссийским классификатором стран мира либо указание на отсутствие гражданства (подданства) (в случае если изменялось гражданство (подданство), дополнительно указываются прежнее гражданство (подданство), а также дата и причина изменения)</w:t>
            </w:r>
          </w:p>
        </w:tc>
        <w:tc>
          <w:tcPr>
            <w:tcW w:w="3651" w:type="dxa"/>
          </w:tcPr>
          <w:p w14:paraId="43DBFA06" w14:textId="77777777" w:rsidR="00BD2C7A" w:rsidRPr="009E6077" w:rsidRDefault="00BD2C7A" w:rsidP="00EF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7A" w:rsidRPr="009E6077" w14:paraId="3FD61A1A" w14:textId="77777777" w:rsidTr="004F619F">
        <w:tc>
          <w:tcPr>
            <w:tcW w:w="913" w:type="dxa"/>
          </w:tcPr>
          <w:p w14:paraId="2EEF7A53" w14:textId="77777777" w:rsidR="00BD2C7A" w:rsidRDefault="00AB1C26" w:rsidP="00D8003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2" w:type="dxa"/>
          </w:tcPr>
          <w:p w14:paraId="34349CD1" w14:textId="77777777" w:rsidR="00BD2C7A" w:rsidRPr="009E6077" w:rsidRDefault="00BD2C7A" w:rsidP="00D80030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ерия (при наличии) и номер документа, удостоверяющего личность, наименование органа, выдавшего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т, удостоверяющий личность, дата</w:t>
            </w: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 xml:space="preserve"> выдачи документа, удостоверяющего личность</w:t>
            </w:r>
          </w:p>
        </w:tc>
        <w:tc>
          <w:tcPr>
            <w:tcW w:w="3651" w:type="dxa"/>
          </w:tcPr>
          <w:p w14:paraId="6170CF85" w14:textId="77777777" w:rsidR="00BD2C7A" w:rsidRPr="009E6077" w:rsidRDefault="00BD2C7A" w:rsidP="00EF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19F" w:rsidRPr="009E6077" w14:paraId="408EE5C0" w14:textId="77777777" w:rsidTr="004F619F">
        <w:tc>
          <w:tcPr>
            <w:tcW w:w="913" w:type="dxa"/>
          </w:tcPr>
          <w:p w14:paraId="13B429CB" w14:textId="77777777" w:rsidR="004F619F" w:rsidRPr="009E6077" w:rsidRDefault="004F619F" w:rsidP="004F619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2" w:type="dxa"/>
          </w:tcPr>
          <w:p w14:paraId="01B41C21" w14:textId="77777777" w:rsidR="004F619F" w:rsidRPr="009E6077" w:rsidRDefault="004F619F" w:rsidP="004B6FBB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</w:t>
            </w:r>
            <w:r w:rsidR="004B6FBB">
              <w:rPr>
                <w:rFonts w:ascii="Times New Roman" w:hAnsi="Times New Roman" w:cs="Times New Roman"/>
                <w:sz w:val="24"/>
                <w:szCs w:val="24"/>
              </w:rPr>
              <w:t>уального лицевого счета (СНИЛС)</w:t>
            </w:r>
          </w:p>
        </w:tc>
        <w:tc>
          <w:tcPr>
            <w:tcW w:w="3651" w:type="dxa"/>
          </w:tcPr>
          <w:p w14:paraId="75A7C71F" w14:textId="77777777" w:rsidR="004F619F" w:rsidRPr="009E6077" w:rsidRDefault="004F619F" w:rsidP="004F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19F" w:rsidRPr="009E6077" w14:paraId="0E1EB18A" w14:textId="77777777" w:rsidTr="004F619F">
        <w:tc>
          <w:tcPr>
            <w:tcW w:w="913" w:type="dxa"/>
          </w:tcPr>
          <w:p w14:paraId="4510E079" w14:textId="77777777" w:rsidR="004F619F" w:rsidRPr="009E6077" w:rsidRDefault="004F619F" w:rsidP="004F619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2" w:type="dxa"/>
          </w:tcPr>
          <w:p w14:paraId="3380671C" w14:textId="77777777" w:rsidR="004F619F" w:rsidRPr="009E6077" w:rsidRDefault="004F619F" w:rsidP="004B6FBB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Идентификационны</w:t>
            </w:r>
            <w:r w:rsidR="004B6FBB">
              <w:rPr>
                <w:rFonts w:ascii="Times New Roman" w:hAnsi="Times New Roman" w:cs="Times New Roman"/>
                <w:sz w:val="24"/>
                <w:szCs w:val="24"/>
              </w:rPr>
              <w:t>й номер налогоплательщика (ИНН)</w:t>
            </w:r>
          </w:p>
        </w:tc>
        <w:tc>
          <w:tcPr>
            <w:tcW w:w="3651" w:type="dxa"/>
          </w:tcPr>
          <w:p w14:paraId="60007F40" w14:textId="77777777" w:rsidR="004F619F" w:rsidRPr="009E6077" w:rsidRDefault="004F619F" w:rsidP="004F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19F" w:rsidRPr="009E6077" w14:paraId="582B167D" w14:textId="77777777" w:rsidTr="004F619F">
        <w:tc>
          <w:tcPr>
            <w:tcW w:w="913" w:type="dxa"/>
          </w:tcPr>
          <w:p w14:paraId="4A8DB534" w14:textId="77777777" w:rsidR="004F619F" w:rsidRPr="009E6077" w:rsidRDefault="004F619F" w:rsidP="004F619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2" w:type="dxa"/>
          </w:tcPr>
          <w:p w14:paraId="396D5CF7" w14:textId="77777777" w:rsidR="004F619F" w:rsidRPr="009E6077" w:rsidRDefault="004F619F" w:rsidP="004F619F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3651" w:type="dxa"/>
          </w:tcPr>
          <w:p w14:paraId="339437BD" w14:textId="77777777" w:rsidR="004F619F" w:rsidRPr="009E6077" w:rsidRDefault="004F619F" w:rsidP="004F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19F" w:rsidRPr="009E6077" w14:paraId="47D51570" w14:textId="77777777" w:rsidTr="004F619F">
        <w:tc>
          <w:tcPr>
            <w:tcW w:w="913" w:type="dxa"/>
          </w:tcPr>
          <w:p w14:paraId="080AA888" w14:textId="77777777" w:rsidR="004F619F" w:rsidRPr="009E6077" w:rsidRDefault="004F619F" w:rsidP="004F619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2" w:type="dxa"/>
          </w:tcPr>
          <w:p w14:paraId="1BF02B32" w14:textId="77777777" w:rsidR="004F619F" w:rsidRPr="009E6077" w:rsidRDefault="004F619F" w:rsidP="004F619F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 почтовой корреспонденции</w:t>
            </w:r>
          </w:p>
        </w:tc>
        <w:tc>
          <w:tcPr>
            <w:tcW w:w="3651" w:type="dxa"/>
          </w:tcPr>
          <w:p w14:paraId="67B5E312" w14:textId="77777777" w:rsidR="004F619F" w:rsidRPr="009E6077" w:rsidRDefault="004F619F" w:rsidP="004F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19F" w:rsidRPr="009E6077" w14:paraId="6BA2D7D1" w14:textId="77777777" w:rsidTr="004F619F">
        <w:tc>
          <w:tcPr>
            <w:tcW w:w="913" w:type="dxa"/>
          </w:tcPr>
          <w:p w14:paraId="54A432BE" w14:textId="77777777" w:rsidR="004F619F" w:rsidRPr="009E6077" w:rsidRDefault="004F619F" w:rsidP="004F619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2" w:type="dxa"/>
          </w:tcPr>
          <w:p w14:paraId="3A3B80AF" w14:textId="77777777" w:rsidR="004F619F" w:rsidRPr="009E6077" w:rsidRDefault="004F619F" w:rsidP="004F619F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651" w:type="dxa"/>
          </w:tcPr>
          <w:p w14:paraId="17C4955D" w14:textId="77777777" w:rsidR="004F619F" w:rsidRPr="009E6077" w:rsidRDefault="004F619F" w:rsidP="004F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19F" w:rsidRPr="009E6077" w14:paraId="1F4F7B99" w14:textId="77777777" w:rsidTr="004F619F">
        <w:tc>
          <w:tcPr>
            <w:tcW w:w="913" w:type="dxa"/>
          </w:tcPr>
          <w:p w14:paraId="613E4E42" w14:textId="77777777" w:rsidR="004F619F" w:rsidRPr="009E6077" w:rsidRDefault="004F619F" w:rsidP="004F619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2" w:type="dxa"/>
          </w:tcPr>
          <w:p w14:paraId="2E4D1205" w14:textId="77777777" w:rsidR="004F619F" w:rsidRPr="009E6077" w:rsidRDefault="004F619F" w:rsidP="004F619F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включая временное исполнение должностных обязанностей, и (или) наименование органа управления, в состав которого входит физическое лицо, дата и номер решения, в котором содержится информация о назначении (избрании) на указанную должность (в орган управления)</w:t>
            </w:r>
          </w:p>
        </w:tc>
        <w:tc>
          <w:tcPr>
            <w:tcW w:w="3651" w:type="dxa"/>
          </w:tcPr>
          <w:p w14:paraId="5DB90DB3" w14:textId="77777777" w:rsidR="004F619F" w:rsidRPr="009E6077" w:rsidRDefault="004F619F" w:rsidP="004F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82" w:rsidRPr="009E6077" w14:paraId="47681665" w14:textId="77777777" w:rsidTr="00AA79EE">
        <w:tc>
          <w:tcPr>
            <w:tcW w:w="913" w:type="dxa"/>
          </w:tcPr>
          <w:p w14:paraId="474561D1" w14:textId="77777777" w:rsidR="009B1982" w:rsidRPr="009E6077" w:rsidRDefault="009B1982" w:rsidP="009B198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6278" w14:textId="77777777" w:rsidR="009B1982" w:rsidRPr="009E6077" w:rsidRDefault="009B1982" w:rsidP="00190C70">
            <w:pPr>
              <w:autoSpaceDE w:val="0"/>
              <w:autoSpaceDN w:val="0"/>
              <w:adjustRightInd w:val="0"/>
              <w:ind w:left="-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осуществлении лицом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Pr="009B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единоличного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исполнительного органа, вхождения</w:t>
            </w:r>
            <w:r w:rsidRPr="009B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коллегиального исполни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органа или осуществления функций</w:t>
            </w:r>
            <w:r w:rsidRPr="009B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 службы внутреннего контроля (контролера) финансовых организаций</w:t>
            </w:r>
            <w:r w:rsidRPr="009E6077">
              <w:rPr>
                <w:rStyle w:val="a4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2"/>
            </w:r>
            <w:r w:rsidRPr="009B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момент совершения этими </w:t>
            </w:r>
            <w:r w:rsidRPr="009B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организациями нарушений, за которые у них были аннулированы (отозваны) лицензии на осуществление соответствующих видов деятельности, или нарушений, за которые было приостановлено действие указанных лицензий и указанные лицензии были аннулированы (отозваны) вследствие </w:t>
            </w:r>
            <w:proofErr w:type="spellStart"/>
            <w:r w:rsidRPr="009B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неустранения</w:t>
            </w:r>
            <w:proofErr w:type="spellEnd"/>
            <w:r w:rsidRPr="009B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этих нарушений, если со дня такого аннулирования прошло менее трех лет или если в отношении указанных лиц имеются вступившие в законную силу судебные решения, установившие факты совершения указанными лицами неправомерных действий при банкротстве, преднамеренного</w:t>
            </w:r>
            <w:r w:rsidR="0019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фиктивного банкротства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83BE" w14:textId="77777777" w:rsidR="009B1982" w:rsidRDefault="009B1982" w:rsidP="009B198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«Функции осуществляются (осуществлялись) / Функции не осуще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ствляются (не осуществлялись)».</w:t>
            </w:r>
          </w:p>
          <w:p w14:paraId="1F16C3F3" w14:textId="77777777" w:rsidR="009B1982" w:rsidRPr="009E6077" w:rsidRDefault="009B1982" w:rsidP="009B198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ответа «Функции осуществляются (осуществлялись)» указывается </w:t>
            </w: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полное фирменное наименование (для коммерческих организаций), полное наименование (для некоммерческих организаций), ОГРН и ИНН организации</w:t>
            </w:r>
          </w:p>
        </w:tc>
      </w:tr>
      <w:tr w:rsidR="00190C70" w:rsidRPr="009E6077" w14:paraId="04705455" w14:textId="77777777" w:rsidTr="00DA795D">
        <w:tc>
          <w:tcPr>
            <w:tcW w:w="913" w:type="dxa"/>
          </w:tcPr>
          <w:p w14:paraId="7F3007B7" w14:textId="77777777" w:rsidR="00190C70" w:rsidRDefault="00190C70" w:rsidP="00190C70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EE50" w14:textId="77777777" w:rsidR="00190C70" w:rsidRPr="00D453F1" w:rsidRDefault="00190C70" w:rsidP="009D0DEE">
            <w:pPr>
              <w:autoSpaceDE w:val="0"/>
              <w:autoSpaceDN w:val="0"/>
              <w:adjustRightInd w:val="0"/>
              <w:ind w:left="-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(отсутствии) </w:t>
            </w:r>
            <w:proofErr w:type="spellStart"/>
            <w:r w:rsidRPr="00D4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неистекшего</w:t>
            </w:r>
            <w:proofErr w:type="spellEnd"/>
            <w:r w:rsidRPr="00D4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срока, в течение которого лицо считается подвергнутым административному наказанию в виде дисквалификации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7691" w14:textId="77777777" w:rsidR="00190C70" w:rsidRPr="00D453F1" w:rsidRDefault="00190C70" w:rsidP="00190C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 / Нет»</w:t>
            </w:r>
          </w:p>
          <w:p w14:paraId="706C43C2" w14:textId="77777777" w:rsidR="00190C70" w:rsidRPr="00D453F1" w:rsidRDefault="00190C70" w:rsidP="00190C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суда, принявшего решение, дата и номер решения (в случае назначения административного наказания)</w:t>
            </w:r>
          </w:p>
        </w:tc>
      </w:tr>
      <w:tr w:rsidR="00190C70" w:rsidRPr="009E6077" w14:paraId="68F83468" w14:textId="77777777" w:rsidTr="00372B12">
        <w:tc>
          <w:tcPr>
            <w:tcW w:w="913" w:type="dxa"/>
          </w:tcPr>
          <w:p w14:paraId="645FE5D1" w14:textId="77777777" w:rsidR="00190C70" w:rsidRPr="00581306" w:rsidRDefault="00190C70" w:rsidP="00190C70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1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71D2" w14:textId="1DD8A10F" w:rsidR="00190C70" w:rsidRPr="00581306" w:rsidRDefault="00190C70" w:rsidP="009B72D8">
            <w:pPr>
              <w:autoSpaceDE w:val="0"/>
              <w:autoSpaceDN w:val="0"/>
              <w:adjustRightInd w:val="0"/>
              <w:ind w:left="-3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81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Сведения о наличии (отсутствии) у физического лица </w:t>
            </w:r>
            <w:r w:rsidRPr="00581306">
              <w:rPr>
                <w:rFonts w:ascii="Times New Roman" w:hAnsi="Times New Roman"/>
                <w:color w:val="000000" w:themeColor="text1"/>
                <w:sz w:val="24"/>
              </w:rPr>
              <w:t xml:space="preserve">неснятой или непогашенной судимости за </w:t>
            </w:r>
            <w:r w:rsidR="009B72D8" w:rsidRPr="00581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совершение у</w:t>
            </w:r>
            <w:bookmarkStart w:id="0" w:name="_GoBack"/>
            <w:bookmarkEnd w:id="0"/>
            <w:r w:rsidR="009B72D8" w:rsidRPr="005813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мышленного </w:t>
            </w:r>
            <w:r w:rsidR="009B72D8" w:rsidRPr="00581306">
              <w:rPr>
                <w:rFonts w:ascii="Times New Roman" w:hAnsi="Times New Roman"/>
                <w:color w:val="000000" w:themeColor="text1"/>
                <w:sz w:val="24"/>
              </w:rPr>
              <w:t>преступления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588A" w14:textId="77777777" w:rsidR="00190C70" w:rsidRPr="00856850" w:rsidRDefault="00190C70" w:rsidP="00190C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 / Нет»</w:t>
            </w:r>
          </w:p>
          <w:p w14:paraId="6E20520A" w14:textId="77777777" w:rsidR="00190C70" w:rsidRPr="00856850" w:rsidRDefault="00190C70" w:rsidP="00190C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постановления приговора, наименование суда, постановившего приговор, номер пункта, части и статьи Уголовного кодекса Российской Федерации, в соответствии с которыми было осуждено физическое лицо, срок и вид наказания, дата исполнения наказания (в случае наличия судимости)</w:t>
            </w:r>
          </w:p>
        </w:tc>
      </w:tr>
      <w:tr w:rsidR="00190C70" w:rsidRPr="009E6077" w14:paraId="7B51431F" w14:textId="77777777" w:rsidTr="008F194C">
        <w:trPr>
          <w:trHeight w:val="1667"/>
        </w:trPr>
        <w:tc>
          <w:tcPr>
            <w:tcW w:w="913" w:type="dxa"/>
          </w:tcPr>
          <w:p w14:paraId="14FF6468" w14:textId="77777777" w:rsidR="00190C70" w:rsidRDefault="00190C70" w:rsidP="00190C70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12" w:type="dxa"/>
          </w:tcPr>
          <w:p w14:paraId="24BBAF77" w14:textId="77777777" w:rsidR="00190C70" w:rsidRPr="009E6077" w:rsidRDefault="008F194C" w:rsidP="009D0DEE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у физического лица </w:t>
            </w:r>
            <w:r w:rsidRPr="008F194C">
              <w:rPr>
                <w:rFonts w:ascii="Times New Roman" w:hAnsi="Times New Roman" w:cs="Times New Roman"/>
                <w:sz w:val="24"/>
                <w:szCs w:val="24"/>
              </w:rPr>
              <w:t>аннулирован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8F194C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аттестата, выданного</w:t>
            </w:r>
            <w:r w:rsidRPr="008F194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органом исполнительной власти в области финансовых рынков, Банком России, если со дня такого аннул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ирования прошло менее трех лет</w:t>
            </w:r>
          </w:p>
        </w:tc>
        <w:tc>
          <w:tcPr>
            <w:tcW w:w="3651" w:type="dxa"/>
          </w:tcPr>
          <w:p w14:paraId="4F473F39" w14:textId="77777777" w:rsidR="00190C70" w:rsidRPr="00274D2E" w:rsidRDefault="00274D2E" w:rsidP="00274D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 / Нет»</w:t>
            </w:r>
          </w:p>
        </w:tc>
      </w:tr>
      <w:tr w:rsidR="003625D6" w:rsidRPr="009E6077" w14:paraId="4030B2FC" w14:textId="77777777" w:rsidTr="004F619F">
        <w:tc>
          <w:tcPr>
            <w:tcW w:w="913" w:type="dxa"/>
          </w:tcPr>
          <w:p w14:paraId="7788FF29" w14:textId="77777777" w:rsidR="003625D6" w:rsidRDefault="003625D6" w:rsidP="003625D6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12" w:type="dxa"/>
          </w:tcPr>
          <w:p w14:paraId="5DB1AE52" w14:textId="77777777" w:rsidR="003625D6" w:rsidRPr="009E6077" w:rsidRDefault="003625D6" w:rsidP="003625D6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25D6">
              <w:rPr>
                <w:rFonts w:ascii="Times New Roman" w:hAnsi="Times New Roman" w:cs="Times New Roman"/>
                <w:sz w:val="24"/>
                <w:szCs w:val="24"/>
              </w:rPr>
              <w:t>ведения о высшем образовании, квалификац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и международных сертификатах</w:t>
            </w:r>
            <w:r w:rsidR="009D0DEE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3651" w:type="dxa"/>
          </w:tcPr>
          <w:p w14:paraId="04796552" w14:textId="77777777" w:rsidR="003625D6" w:rsidRPr="009E6077" w:rsidRDefault="003625D6" w:rsidP="00362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заведения, дата его окончания, специальность (направление подготовки)</w:t>
            </w:r>
          </w:p>
        </w:tc>
      </w:tr>
      <w:tr w:rsidR="00171102" w:rsidRPr="009E6077" w14:paraId="41197FB4" w14:textId="77777777" w:rsidTr="00A43D7C">
        <w:tc>
          <w:tcPr>
            <w:tcW w:w="913" w:type="dxa"/>
          </w:tcPr>
          <w:p w14:paraId="274F503B" w14:textId="77777777" w:rsidR="00171102" w:rsidRDefault="00171102" w:rsidP="003625D6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63" w:type="dxa"/>
            <w:gridSpan w:val="2"/>
          </w:tcPr>
          <w:p w14:paraId="28C5A361" w14:textId="77777777" w:rsidR="00171102" w:rsidRPr="009E6077" w:rsidRDefault="00171102" w:rsidP="00171102">
            <w:pPr>
              <w:ind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59F3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 опыта работы</w:t>
            </w:r>
            <w:r w:rsidR="007B7571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</w:tr>
      <w:tr w:rsidR="00171102" w:rsidRPr="009E6077" w14:paraId="22910324" w14:textId="77777777" w:rsidTr="00171102">
        <w:tc>
          <w:tcPr>
            <w:tcW w:w="913" w:type="dxa"/>
          </w:tcPr>
          <w:p w14:paraId="0A44F077" w14:textId="77777777" w:rsidR="00171102" w:rsidRDefault="00171102" w:rsidP="0036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</w:t>
            </w:r>
          </w:p>
        </w:tc>
        <w:tc>
          <w:tcPr>
            <w:tcW w:w="5212" w:type="dxa"/>
          </w:tcPr>
          <w:p w14:paraId="11C9B111" w14:textId="77777777" w:rsidR="00171102" w:rsidRPr="009E6077" w:rsidRDefault="00171102" w:rsidP="000C0A4B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1102">
              <w:rPr>
                <w:rFonts w:ascii="Times New Roman" w:hAnsi="Times New Roman" w:cs="Times New Roman"/>
                <w:sz w:val="24"/>
                <w:szCs w:val="24"/>
              </w:rPr>
              <w:t>олное фирменное и сокращенное фирменное (при наличии) наименования (в отношении работодателя, являющегося коммерческой организацией), полное наименование (в отношении работодателя, являющегося некоммерческой организацией), основной государственный регистрационный номер (ОГРН), ИНН</w:t>
            </w: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651" w:type="dxa"/>
          </w:tcPr>
          <w:p w14:paraId="019A969F" w14:textId="77777777" w:rsidR="00171102" w:rsidRPr="009E6077" w:rsidRDefault="00171102" w:rsidP="003625D6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102" w:rsidRPr="009E6077" w14:paraId="15961063" w14:textId="77777777" w:rsidTr="00171102">
        <w:tc>
          <w:tcPr>
            <w:tcW w:w="913" w:type="dxa"/>
          </w:tcPr>
          <w:p w14:paraId="30324A75" w14:textId="77777777" w:rsidR="00171102" w:rsidRDefault="00171102" w:rsidP="0036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5212" w:type="dxa"/>
          </w:tcPr>
          <w:p w14:paraId="145F2956" w14:textId="77777777" w:rsidR="00171102" w:rsidRPr="00171102" w:rsidRDefault="00171102" w:rsidP="001711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(последнее - при наличии), основной государственный регистрационный номер индивидуа</w:t>
            </w:r>
            <w:r w:rsidR="000C0A4B" w:rsidRPr="0058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предпринимателя (</w:t>
            </w:r>
            <w:r w:rsidRPr="0058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ОГРНИП)</w:t>
            </w:r>
            <w:r w:rsidRPr="005864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651" w:type="dxa"/>
          </w:tcPr>
          <w:p w14:paraId="21C17444" w14:textId="77777777" w:rsidR="00171102" w:rsidRPr="009E6077" w:rsidRDefault="00171102" w:rsidP="003625D6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102" w:rsidRPr="009E6077" w14:paraId="5FA90D17" w14:textId="77777777" w:rsidTr="00171102">
        <w:tc>
          <w:tcPr>
            <w:tcW w:w="913" w:type="dxa"/>
          </w:tcPr>
          <w:p w14:paraId="38FF6039" w14:textId="77777777" w:rsidR="00171102" w:rsidRDefault="00130919" w:rsidP="0036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5212" w:type="dxa"/>
          </w:tcPr>
          <w:p w14:paraId="381B3A05" w14:textId="77777777" w:rsidR="00171102" w:rsidRPr="00B75210" w:rsidRDefault="00B75210" w:rsidP="00B75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7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аименования занимаемых должностей с указанием периода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у каждого работодателя</w:t>
            </w:r>
          </w:p>
        </w:tc>
        <w:tc>
          <w:tcPr>
            <w:tcW w:w="3651" w:type="dxa"/>
          </w:tcPr>
          <w:p w14:paraId="078DA2BE" w14:textId="77777777" w:rsidR="00171102" w:rsidRPr="009E6077" w:rsidRDefault="00171102" w:rsidP="003625D6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102" w:rsidRPr="009E6077" w14:paraId="123D059E" w14:textId="77777777" w:rsidTr="00171102">
        <w:tc>
          <w:tcPr>
            <w:tcW w:w="913" w:type="dxa"/>
          </w:tcPr>
          <w:p w14:paraId="736822CA" w14:textId="77777777" w:rsidR="00171102" w:rsidRDefault="00B75210" w:rsidP="0036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5212" w:type="dxa"/>
          </w:tcPr>
          <w:p w14:paraId="7D0B8DC0" w14:textId="77777777" w:rsidR="00171102" w:rsidRPr="009E6077" w:rsidRDefault="00B75210" w:rsidP="003625D6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 служебных обязанностей по работе на финансовом рынке</w:t>
            </w:r>
          </w:p>
        </w:tc>
        <w:tc>
          <w:tcPr>
            <w:tcW w:w="3651" w:type="dxa"/>
          </w:tcPr>
          <w:p w14:paraId="3F49EE05" w14:textId="77777777" w:rsidR="00171102" w:rsidRPr="009E6077" w:rsidRDefault="00171102" w:rsidP="003625D6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210" w:rsidRPr="009E6077" w14:paraId="2649F38F" w14:textId="77777777" w:rsidTr="00171102">
        <w:tc>
          <w:tcPr>
            <w:tcW w:w="913" w:type="dxa"/>
          </w:tcPr>
          <w:p w14:paraId="4A0D4308" w14:textId="77777777" w:rsidR="00B75210" w:rsidRDefault="00B75210" w:rsidP="0036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5212" w:type="dxa"/>
          </w:tcPr>
          <w:p w14:paraId="79D1726E" w14:textId="77777777" w:rsidR="00B75210" w:rsidRPr="00B75210" w:rsidRDefault="00B75210" w:rsidP="003625D6">
            <w:pPr>
              <w:ind w:left="-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7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ричина увольнения с работы (освобо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 от занимаемой должности)</w:t>
            </w:r>
          </w:p>
        </w:tc>
        <w:tc>
          <w:tcPr>
            <w:tcW w:w="3651" w:type="dxa"/>
          </w:tcPr>
          <w:p w14:paraId="731FCEB5" w14:textId="77777777" w:rsidR="00B75210" w:rsidRPr="009E6077" w:rsidRDefault="00B75210" w:rsidP="003625D6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5D6" w:rsidRPr="009E6077" w14:paraId="1771D4F1" w14:textId="77777777" w:rsidTr="004F619F">
        <w:tc>
          <w:tcPr>
            <w:tcW w:w="913" w:type="dxa"/>
          </w:tcPr>
          <w:p w14:paraId="7E118DE3" w14:textId="77777777" w:rsidR="003625D6" w:rsidRPr="009E6077" w:rsidRDefault="00171102" w:rsidP="0036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63" w:type="dxa"/>
            <w:gridSpan w:val="2"/>
          </w:tcPr>
          <w:p w14:paraId="027D2E9C" w14:textId="77777777" w:rsidR="003625D6" w:rsidRPr="009E6077" w:rsidRDefault="003625D6" w:rsidP="003625D6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Сведения об осуществлении трудовой деятельности, включая трудовую деятельность по совместительству, в течение трех лет, предшествующих дню направления в Банк России анкеты</w:t>
            </w:r>
            <w:r w:rsidR="00171102">
              <w:rPr>
                <w:rFonts w:ascii="Times New Roman" w:hAnsi="Times New Roman" w:cs="Times New Roman"/>
                <w:sz w:val="24"/>
                <w:szCs w:val="24"/>
              </w:rPr>
              <w:t>, за исключением сведений о профессиональном опыте работы</w:t>
            </w:r>
            <w:r w:rsidR="007B7571" w:rsidRPr="007B75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625D6" w:rsidRPr="009E6077" w14:paraId="6D39C34A" w14:textId="77777777" w:rsidTr="004F619F">
        <w:tc>
          <w:tcPr>
            <w:tcW w:w="913" w:type="dxa"/>
          </w:tcPr>
          <w:p w14:paraId="0502D2DC" w14:textId="77777777" w:rsidR="003625D6" w:rsidRPr="009E6077" w:rsidRDefault="003625D6" w:rsidP="003625D6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212" w:type="dxa"/>
          </w:tcPr>
          <w:p w14:paraId="585FF9F8" w14:textId="77777777" w:rsidR="003625D6" w:rsidRPr="009E6077" w:rsidRDefault="003625D6" w:rsidP="00C36F47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фирменное и сокращенное фирменное (при наличии) наименования (в отношении работодателя, являющегося коммерческой организацией), полное наименование (в отношении работодателя, являющегос</w:t>
            </w:r>
            <w:r w:rsidR="00C3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некоммерческой организацией), ОГРН</w:t>
            </w: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</w:t>
            </w:r>
            <w:r w:rsidR="00171102" w:rsidRPr="0017110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651" w:type="dxa"/>
          </w:tcPr>
          <w:p w14:paraId="750573D6" w14:textId="77777777" w:rsidR="003625D6" w:rsidRPr="009E6077" w:rsidRDefault="003625D6" w:rsidP="00362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5D6" w:rsidRPr="009E6077" w14:paraId="5363B2EC" w14:textId="77777777" w:rsidTr="004F619F">
        <w:tc>
          <w:tcPr>
            <w:tcW w:w="913" w:type="dxa"/>
          </w:tcPr>
          <w:p w14:paraId="5C05D31C" w14:textId="77777777" w:rsidR="003625D6" w:rsidRPr="009E6077" w:rsidRDefault="003625D6" w:rsidP="003625D6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212" w:type="dxa"/>
          </w:tcPr>
          <w:p w14:paraId="6680C24B" w14:textId="77777777" w:rsidR="003625D6" w:rsidRPr="009E6077" w:rsidRDefault="003625D6" w:rsidP="00171102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(последнее – при наличии), ОГРН</w:t>
            </w:r>
            <w:r w:rsidR="00171102" w:rsidRPr="0058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="00171102" w:rsidRPr="005864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651" w:type="dxa"/>
          </w:tcPr>
          <w:p w14:paraId="74AAB160" w14:textId="77777777" w:rsidR="003625D6" w:rsidRPr="009E6077" w:rsidRDefault="003625D6" w:rsidP="00362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5D6" w:rsidRPr="009E6077" w14:paraId="3C3B6340" w14:textId="77777777" w:rsidTr="004F619F">
        <w:tc>
          <w:tcPr>
            <w:tcW w:w="913" w:type="dxa"/>
          </w:tcPr>
          <w:p w14:paraId="32D3FC19" w14:textId="77777777" w:rsidR="003625D6" w:rsidRPr="009E6077" w:rsidRDefault="003625D6" w:rsidP="003625D6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0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212" w:type="dxa"/>
          </w:tcPr>
          <w:p w14:paraId="097B284C" w14:textId="77777777" w:rsidR="003625D6" w:rsidRPr="009E6077" w:rsidRDefault="00B75210" w:rsidP="003625D6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</w:t>
            </w:r>
            <w:r w:rsidR="003625D6" w:rsidRPr="009E6077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занимаемых должностей с указанием периода работы у каждого работодателя</w:t>
            </w:r>
          </w:p>
        </w:tc>
        <w:tc>
          <w:tcPr>
            <w:tcW w:w="3651" w:type="dxa"/>
          </w:tcPr>
          <w:p w14:paraId="54C59D96" w14:textId="77777777" w:rsidR="003625D6" w:rsidRPr="009E6077" w:rsidRDefault="003625D6" w:rsidP="00362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5D6" w:rsidRPr="009E6077" w14:paraId="081B2A3F" w14:textId="77777777" w:rsidTr="004F619F">
        <w:tc>
          <w:tcPr>
            <w:tcW w:w="913" w:type="dxa"/>
          </w:tcPr>
          <w:p w14:paraId="4D5B6D55" w14:textId="77777777" w:rsidR="003625D6" w:rsidRPr="009E6077" w:rsidRDefault="003625D6" w:rsidP="003625D6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0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212" w:type="dxa"/>
          </w:tcPr>
          <w:p w14:paraId="477E42F9" w14:textId="77777777" w:rsidR="003625D6" w:rsidRPr="009E6077" w:rsidRDefault="003625D6" w:rsidP="003625D6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Причина увольнения с работы (освобождения от занимаемой должности)</w:t>
            </w:r>
          </w:p>
        </w:tc>
        <w:tc>
          <w:tcPr>
            <w:tcW w:w="3651" w:type="dxa"/>
          </w:tcPr>
          <w:p w14:paraId="51DC3647" w14:textId="77777777" w:rsidR="003625D6" w:rsidRPr="009E6077" w:rsidRDefault="003625D6" w:rsidP="00362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5D6" w:rsidRPr="009E6077" w14:paraId="285818FD" w14:textId="77777777" w:rsidTr="004F619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6E4F" w14:textId="77777777" w:rsidR="003625D6" w:rsidRPr="009E6077" w:rsidRDefault="003625D6" w:rsidP="009D0DEE">
            <w:pPr>
              <w:autoSpaceDE w:val="0"/>
              <w:autoSpaceDN w:val="0"/>
              <w:adjustRightInd w:val="0"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81BF" w14:textId="77777777" w:rsidR="003625D6" w:rsidRPr="009E6077" w:rsidRDefault="00364B56" w:rsidP="00364B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ведения об отсутствии факта признания анкетируемого лица банкротом, если на день, предшествующий дню составления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анкеты</w:t>
            </w:r>
            <w:r w:rsidRPr="003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истек пятилетний срок со дня завершения в отношении этого анкетируемого лица процедуры реализации имущества или прекращения производства по делу о бан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кротстве в ходе такой процедуры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6D4F" w14:textId="77777777" w:rsidR="003625D6" w:rsidRPr="009E6077" w:rsidRDefault="003625D6" w:rsidP="003625D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6C3589B" w14:textId="77777777" w:rsidR="009E6077" w:rsidRDefault="009E6077" w:rsidP="001F2668"/>
    <w:p w14:paraId="1F2B2314" w14:textId="77777777" w:rsidR="009E6077" w:rsidRPr="009E6077" w:rsidRDefault="009E6077" w:rsidP="009E6077">
      <w:pPr>
        <w:autoSpaceDE w:val="0"/>
        <w:autoSpaceDN w:val="0"/>
        <w:adjustRightInd w:val="0"/>
        <w:spacing w:after="0" w:line="367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Calibri" w:hAnsi="Times New Roman" w:cs="Times New Roman"/>
          <w:sz w:val="24"/>
          <w:szCs w:val="20"/>
          <w:lang w:eastAsia="ru-RU"/>
        </w:rPr>
        <w:t>Я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>,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</w:t>
      </w:r>
      <w:r w:rsidR="0026474F"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</w:t>
      </w:r>
      <w:r w:rsidR="0026474F">
        <w:rPr>
          <w:rFonts w:ascii="Times New Roman" w:eastAsia="Calibri" w:hAnsi="Times New Roman" w:cs="Times New Roman"/>
          <w:sz w:val="20"/>
          <w:szCs w:val="20"/>
          <w:lang w:eastAsia="ru-RU"/>
        </w:rPr>
        <w:t>________,</w:t>
      </w:r>
    </w:p>
    <w:p w14:paraId="54ED77E7" w14:textId="77777777" w:rsidR="009E6077" w:rsidRPr="009E6077" w:rsidRDefault="009E6077" w:rsidP="009E6077">
      <w:pPr>
        <w:autoSpaceDE w:val="0"/>
        <w:autoSpaceDN w:val="0"/>
        <w:adjustRightInd w:val="0"/>
        <w:spacing w:after="0" w:line="367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 – последнего) лица, в отношении которого составлена анкета)</w:t>
      </w:r>
    </w:p>
    <w:p w14:paraId="351DB741" w14:textId="77777777" w:rsidR="009E6077" w:rsidRPr="009E6077" w:rsidRDefault="009E6077" w:rsidP="009E60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C0663" w14:textId="77777777" w:rsidR="009E6077" w:rsidRDefault="009E6077" w:rsidP="009E60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обработку Банком России </w:t>
      </w:r>
      <w:r w:rsidR="00C23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моих </w:t>
      </w:r>
      <w:r w:rsidRPr="009E6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сональных данных в соответствии</w:t>
      </w:r>
      <w:r w:rsid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6077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законом от 27</w:t>
      </w:r>
      <w:r w:rsidR="009D0DEE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Pr="009E6077">
        <w:rPr>
          <w:rFonts w:ascii="Times New Roman" w:eastAsia="Times New Roman" w:hAnsi="Times New Roman" w:cs="Times New Roman"/>
          <w:sz w:val="24"/>
          <w:szCs w:val="24"/>
          <w:lang w:eastAsia="ru-RU"/>
        </w:rPr>
        <w:t>2006 №</w:t>
      </w:r>
      <w:r w:rsidR="001F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«О персональных данных»;</w:t>
      </w:r>
    </w:p>
    <w:p w14:paraId="785DF2A1" w14:textId="77777777" w:rsidR="009E6077" w:rsidRDefault="009E6077" w:rsidP="009E60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2158E" w14:textId="77777777" w:rsidR="00DE4AA1" w:rsidRDefault="001F2668" w:rsidP="001F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соответствие требованиям, </w:t>
      </w:r>
      <w:r w:rsidR="005B4819" w:rsidRP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 w:rsidR="007B7101" w:rsidRP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AA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6 статьи 6</w:t>
      </w:r>
      <w:r w:rsidR="007B7101" w:rsidRP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AA1" w:rsidRPr="00DE4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</w:t>
      </w:r>
      <w:r w:rsidR="009D0DEE" w:rsidRPr="009D0DEE"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07.02.2011 № 7-ФЗ «О клиринге, клиринговой деятельности и центральном контрагенте»</w:t>
      </w:r>
      <w:r w:rsidRP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заверяю, что мои ответы на вопросы анкеты являются достоверными и полными.</w:t>
      </w:r>
    </w:p>
    <w:p w14:paraId="6771C738" w14:textId="77777777" w:rsidR="00DE4AA1" w:rsidRDefault="00DE4AA1" w:rsidP="001F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498FF" w14:textId="77777777" w:rsidR="002A7BF3" w:rsidRDefault="002A7BF3" w:rsidP="001F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E2675" w14:textId="77777777" w:rsidR="002A7BF3" w:rsidRPr="009E6077" w:rsidRDefault="002A7BF3" w:rsidP="00745004">
      <w:pPr>
        <w:autoSpaceDE w:val="0"/>
        <w:autoSpaceDN w:val="0"/>
        <w:adjustRightInd w:val="0"/>
        <w:spacing w:after="0" w:line="367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="00745004"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</w:p>
    <w:p w14:paraId="6A363CB4" w14:textId="77777777" w:rsidR="002A7BF3" w:rsidRPr="009E6077" w:rsidRDefault="002A7BF3" w:rsidP="002A7BF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наличии), подпись лица, в отношении которого</w:t>
      </w:r>
      <w:r w:rsidR="00986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составлена анкета, </w:t>
      </w:r>
      <w:r w:rsidR="009869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E607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подписания)</w:t>
      </w:r>
    </w:p>
    <w:p w14:paraId="3DC3BC4D" w14:textId="77777777" w:rsidR="002A7BF3" w:rsidRPr="00455F4B" w:rsidRDefault="002A7BF3" w:rsidP="001F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BB9EE" w14:textId="77777777" w:rsidR="008D6C57" w:rsidRPr="008D6C57" w:rsidRDefault="008D6C57" w:rsidP="008D6C57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B89EC6" w14:textId="77777777" w:rsidR="00BE102B" w:rsidRPr="00BE102B" w:rsidRDefault="00BE102B" w:rsidP="00BE10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2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настоящей анкете прилагаются следующие подтверждающие документы:</w:t>
      </w:r>
    </w:p>
    <w:p w14:paraId="60AFFE6D" w14:textId="77777777" w:rsidR="00BE102B" w:rsidRPr="00BE102B" w:rsidRDefault="00BE102B" w:rsidP="00BE10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75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5386"/>
        <w:gridCol w:w="3402"/>
      </w:tblGrid>
      <w:tr w:rsidR="00745004" w:rsidRPr="00BE102B" w14:paraId="1D61886A" w14:textId="77777777" w:rsidTr="00D80030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07609" w14:textId="77777777" w:rsidR="00745004" w:rsidRPr="00BE102B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D1A54" w14:textId="77777777" w:rsidR="00745004" w:rsidRPr="00BE102B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7C0EF" w14:textId="77777777" w:rsidR="00745004" w:rsidRPr="00BE102B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документа</w:t>
            </w:r>
          </w:p>
        </w:tc>
      </w:tr>
      <w:tr w:rsidR="00745004" w:rsidRPr="00BE102B" w14:paraId="3074C6FB" w14:textId="77777777" w:rsidTr="00D80030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AFA16" w14:textId="77777777" w:rsidR="00745004" w:rsidRPr="00745004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904F2" w14:textId="77777777" w:rsidR="00745004" w:rsidRPr="00745004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F816C" w14:textId="77777777" w:rsidR="00745004" w:rsidRPr="00745004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45004" w:rsidRPr="00BE102B" w14:paraId="0D78A728" w14:textId="77777777" w:rsidTr="00D80030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24E3F" w14:textId="77777777" w:rsidR="00745004" w:rsidRPr="00BE102B" w:rsidRDefault="00745004" w:rsidP="002C2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0902A" w14:textId="77777777" w:rsidR="00745004" w:rsidRPr="00BE102B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78DD3" w14:textId="77777777" w:rsidR="00745004" w:rsidRPr="00BE102B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45004" w:rsidRPr="00BE102B" w14:paraId="5B52CFCB" w14:textId="77777777" w:rsidTr="00D80030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1524A" w14:textId="77777777" w:rsidR="00745004" w:rsidRPr="00BE102B" w:rsidRDefault="00745004" w:rsidP="002C2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ED9E4" w14:textId="77777777" w:rsidR="00745004" w:rsidRPr="00BE102B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9E714" w14:textId="77777777" w:rsidR="00745004" w:rsidRPr="00BE102B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745004" w:rsidRPr="00BE102B" w14:paraId="1EB0834E" w14:textId="77777777" w:rsidTr="00D80030"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A7D4F" w14:textId="77777777" w:rsidR="00745004" w:rsidRPr="00BE102B" w:rsidRDefault="00745004" w:rsidP="002C2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5FC05" w14:textId="77777777" w:rsidR="00745004" w:rsidRPr="00BE102B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207C3" w14:textId="77777777" w:rsidR="00745004" w:rsidRPr="00BE102B" w:rsidRDefault="00745004" w:rsidP="00BE1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74AA1B67" w14:textId="77777777" w:rsidR="008D6C57" w:rsidRPr="009E6077" w:rsidRDefault="008D6C57" w:rsidP="009E60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A36FA" w14:textId="77777777" w:rsidR="009E6077" w:rsidRDefault="009E6077" w:rsidP="009E6077">
      <w:pPr>
        <w:spacing w:after="0"/>
      </w:pPr>
    </w:p>
    <w:p w14:paraId="004BF8B4" w14:textId="77777777" w:rsidR="009E6077" w:rsidRPr="009E6077" w:rsidRDefault="0075092F" w:rsidP="0075092F">
      <w:pPr>
        <w:autoSpaceDE w:val="0"/>
        <w:autoSpaceDN w:val="0"/>
        <w:adjustRightInd w:val="0"/>
        <w:spacing w:after="0" w:line="367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  <w:r w:rsidR="009E6077"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7D90C9BC" w14:textId="77777777" w:rsidR="009E6077" w:rsidRPr="009E6077" w:rsidRDefault="009E6077" w:rsidP="009E60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наличии), подпись лица, в отношении которого</w:t>
      </w:r>
      <w:r w:rsidR="00986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составлена анкета, </w:t>
      </w:r>
      <w:r w:rsidR="009869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E607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подписания)</w:t>
      </w:r>
    </w:p>
    <w:p w14:paraId="369821EB" w14:textId="77777777" w:rsidR="009E6077" w:rsidRPr="009E6077" w:rsidRDefault="009E6077" w:rsidP="009E60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59F689" w14:textId="77777777" w:rsidR="009E6077" w:rsidRDefault="009E6077" w:rsidP="009E60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753A827" w14:textId="77777777" w:rsidR="009E6077" w:rsidRPr="009E6077" w:rsidRDefault="009E6077" w:rsidP="0075092F">
      <w:pPr>
        <w:autoSpaceDE w:val="0"/>
        <w:autoSpaceDN w:val="0"/>
        <w:adjustRightInd w:val="0"/>
        <w:spacing w:after="0" w:line="367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</w:t>
      </w:r>
      <w:r w:rsidR="0098696B">
        <w:rPr>
          <w:rFonts w:ascii="Times New Roman" w:eastAsia="Calibri" w:hAnsi="Times New Roman" w:cs="Times New Roman"/>
          <w:sz w:val="20"/>
          <w:szCs w:val="20"/>
          <w:lang w:eastAsia="ru-RU"/>
        </w:rPr>
        <w:t>_</w:t>
      </w: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</w:t>
      </w:r>
      <w:r w:rsidR="0075092F"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</w:t>
      </w:r>
    </w:p>
    <w:p w14:paraId="0F66DDD3" w14:textId="77777777" w:rsidR="009E6077" w:rsidRPr="009E6077" w:rsidRDefault="009E6077" w:rsidP="009E60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(наименование должности, </w:t>
      </w:r>
      <w:r w:rsidRPr="009E6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имя, отчество (последнее – при наличии), подпись лица, осуществляющего функции единоличного исполнительного органа (уполномоченного им лица) </w:t>
      </w:r>
      <w:r w:rsidR="00285DF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соискателя</w:t>
      </w:r>
      <w:r w:rsidRPr="009E6077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дата подписания)</w:t>
      </w:r>
    </w:p>
    <w:p w14:paraId="7858B294" w14:textId="77777777" w:rsidR="009E6077" w:rsidRDefault="009E6077" w:rsidP="009E6077"/>
    <w:sectPr w:rsidR="009E6077" w:rsidSect="00D80030">
      <w:headerReference w:type="default" r:id="rId7"/>
      <w:foot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534DD" w14:textId="77777777" w:rsidR="00631EF4" w:rsidRDefault="00631EF4" w:rsidP="00F0358B">
      <w:pPr>
        <w:spacing w:after="0" w:line="240" w:lineRule="auto"/>
      </w:pPr>
      <w:r>
        <w:separator/>
      </w:r>
    </w:p>
  </w:endnote>
  <w:endnote w:type="continuationSeparator" w:id="0">
    <w:p w14:paraId="789D24B6" w14:textId="77777777" w:rsidR="00631EF4" w:rsidRDefault="00631EF4" w:rsidP="00F0358B">
      <w:pPr>
        <w:spacing w:after="0" w:line="240" w:lineRule="auto"/>
      </w:pPr>
      <w:r>
        <w:continuationSeparator/>
      </w:r>
    </w:p>
  </w:endnote>
  <w:endnote w:type="continuationNotice" w:id="1">
    <w:p w14:paraId="04B51D51" w14:textId="77777777" w:rsidR="00631EF4" w:rsidRDefault="00631E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9A69F" w14:textId="77777777" w:rsidR="003830D3" w:rsidRDefault="003830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25CB5" w14:textId="77777777" w:rsidR="00631EF4" w:rsidRDefault="00631EF4" w:rsidP="00F0358B">
      <w:pPr>
        <w:spacing w:after="0" w:line="240" w:lineRule="auto"/>
      </w:pPr>
      <w:r>
        <w:separator/>
      </w:r>
    </w:p>
  </w:footnote>
  <w:footnote w:type="continuationSeparator" w:id="0">
    <w:p w14:paraId="680FAB41" w14:textId="77777777" w:rsidR="00631EF4" w:rsidRDefault="00631EF4" w:rsidP="00F0358B">
      <w:pPr>
        <w:spacing w:after="0" w:line="240" w:lineRule="auto"/>
      </w:pPr>
      <w:r>
        <w:continuationSeparator/>
      </w:r>
    </w:p>
  </w:footnote>
  <w:footnote w:type="continuationNotice" w:id="1">
    <w:p w14:paraId="2B542342" w14:textId="77777777" w:rsidR="00631EF4" w:rsidRDefault="00631EF4">
      <w:pPr>
        <w:spacing w:after="0" w:line="240" w:lineRule="auto"/>
      </w:pPr>
    </w:p>
  </w:footnote>
  <w:footnote w:id="2">
    <w:p w14:paraId="7DC7CA2D" w14:textId="77777777" w:rsidR="009B1982" w:rsidRPr="007B7571" w:rsidRDefault="009B1982" w:rsidP="007B75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702C">
        <w:rPr>
          <w:rStyle w:val="a4"/>
          <w:rFonts w:ascii="Times New Roman" w:hAnsi="Times New Roman"/>
        </w:rPr>
        <w:footnoteRef/>
      </w:r>
      <w:r w:rsidRPr="001B702C">
        <w:t> </w:t>
      </w:r>
      <w:r w:rsidRPr="001B702C">
        <w:rPr>
          <w:rFonts w:ascii="Times New Roman" w:hAnsi="Times New Roman" w:cs="Times New Roman"/>
        </w:rPr>
        <w:t xml:space="preserve">Под финансовой организацией понимаются </w:t>
      </w:r>
      <w:r w:rsidR="00586466" w:rsidRPr="00586466">
        <w:rPr>
          <w:rFonts w:ascii="Times New Roman" w:hAnsi="Times New Roman" w:cs="Times New Roman"/>
        </w:rPr>
        <w:t xml:space="preserve">профессиональный участник рынка ценных бумаг, клиринговая организация, управляющая компания инвестиционного фонда, паевого инвестиционного фонда и негосударственного пенсионного фонда, специализированный депозитарий инвестиционного фонда, паевого инвестиционного фонда и негосударственного пенсионного фонда, акционерный инвестиционный фонд, кредитная организация, страховая организация, иностранная страховая </w:t>
      </w:r>
      <w:r w:rsidR="00586466" w:rsidRPr="007B7571">
        <w:rPr>
          <w:rFonts w:ascii="Times New Roman" w:hAnsi="Times New Roman" w:cs="Times New Roman"/>
        </w:rPr>
        <w:t>организация, имеющая право в соответствии с Законом Российской Федерации от 27.11.1992 № 4015-1 «Об организации страхового дела в Российской Федерации» осуществлять страховую деятельность на территории Российской Федерации, негосударственный пенсионный фонд, валютная биржа, товарная биржа.</w:t>
      </w:r>
    </w:p>
  </w:footnote>
  <w:footnote w:id="3">
    <w:p w14:paraId="74A42EA2" w14:textId="77777777" w:rsidR="009D0DEE" w:rsidRPr="007B7571" w:rsidRDefault="009D0DEE" w:rsidP="007B7571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7B7571">
        <w:rPr>
          <w:rStyle w:val="a4"/>
          <w:rFonts w:ascii="Times New Roman" w:hAnsi="Times New Roman"/>
          <w:sz w:val="22"/>
          <w:szCs w:val="22"/>
        </w:rPr>
        <w:footnoteRef/>
      </w:r>
      <w:r w:rsidRPr="007B7571">
        <w:rPr>
          <w:rFonts w:ascii="Times New Roman" w:hAnsi="Times New Roman"/>
          <w:sz w:val="22"/>
          <w:szCs w:val="22"/>
        </w:rPr>
        <w:t xml:space="preserve"> Заполняется в случае, если законодательством Российской Федерации, установлены требования к наличию у анкетируемого лица образования и (или) квалификации.</w:t>
      </w:r>
    </w:p>
  </w:footnote>
  <w:footnote w:id="4">
    <w:p w14:paraId="599DFAA8" w14:textId="77777777" w:rsidR="007B7571" w:rsidRDefault="007B7571" w:rsidP="007B7571">
      <w:pPr>
        <w:pStyle w:val="a5"/>
        <w:jc w:val="both"/>
      </w:pPr>
      <w:r w:rsidRPr="007B7571">
        <w:rPr>
          <w:rStyle w:val="a4"/>
          <w:rFonts w:ascii="Times New Roman" w:hAnsi="Times New Roman"/>
          <w:sz w:val="22"/>
          <w:szCs w:val="22"/>
        </w:rPr>
        <w:footnoteRef/>
      </w:r>
      <w:r w:rsidRPr="007B757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</w:t>
      </w:r>
      <w:r w:rsidRPr="007B7571">
        <w:rPr>
          <w:rFonts w:ascii="Times New Roman" w:hAnsi="Times New Roman"/>
          <w:sz w:val="22"/>
          <w:szCs w:val="22"/>
        </w:rPr>
        <w:t>опустимо добавление дополнительных строк или блоков информации в случае необходимости указания ряда однотипных данных.</w:t>
      </w:r>
    </w:p>
  </w:footnote>
  <w:footnote w:id="5">
    <w:p w14:paraId="1CA5D7F9" w14:textId="77777777" w:rsidR="00171102" w:rsidRPr="001B702C" w:rsidRDefault="00171102" w:rsidP="00171102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1B702C">
        <w:rPr>
          <w:rStyle w:val="a4"/>
          <w:rFonts w:ascii="Times New Roman" w:hAnsi="Times New Roman"/>
          <w:sz w:val="22"/>
          <w:szCs w:val="22"/>
        </w:rPr>
        <w:footnoteRef/>
      </w:r>
      <w:r w:rsidRPr="001B702C">
        <w:rPr>
          <w:rFonts w:ascii="Times New Roman" w:hAnsi="Times New Roman"/>
          <w:sz w:val="22"/>
          <w:szCs w:val="22"/>
        </w:rPr>
        <w:t xml:space="preserve"> Заполняется в отношении работодателя, являющегося юридическим лицом.</w:t>
      </w:r>
    </w:p>
  </w:footnote>
  <w:footnote w:id="6">
    <w:p w14:paraId="215B363D" w14:textId="77777777" w:rsidR="00171102" w:rsidRPr="001B702C" w:rsidRDefault="00171102" w:rsidP="00171102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1B702C">
        <w:rPr>
          <w:rStyle w:val="a4"/>
          <w:rFonts w:ascii="Times New Roman" w:hAnsi="Times New Roman"/>
          <w:sz w:val="22"/>
          <w:szCs w:val="22"/>
        </w:rPr>
        <w:footnoteRef/>
      </w:r>
      <w:r w:rsidRPr="001B702C">
        <w:rPr>
          <w:rFonts w:ascii="Times New Roman" w:hAnsi="Times New Roman"/>
          <w:sz w:val="22"/>
          <w:szCs w:val="22"/>
        </w:rPr>
        <w:t xml:space="preserve"> Заполняется в отношении работодателя, являющегося индивидуальным предпринимателем.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70190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33C8047" w14:textId="77777777" w:rsidR="00D80030" w:rsidRPr="00D80030" w:rsidRDefault="00D80030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8003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8003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8003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1341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8003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311ED87" w14:textId="77777777" w:rsidR="00D80030" w:rsidRDefault="00D8003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4C"/>
    <w:rsid w:val="0003620B"/>
    <w:rsid w:val="000A0796"/>
    <w:rsid w:val="000A7739"/>
    <w:rsid w:val="000C0A4B"/>
    <w:rsid w:val="00130919"/>
    <w:rsid w:val="001338FB"/>
    <w:rsid w:val="00171102"/>
    <w:rsid w:val="00190C70"/>
    <w:rsid w:val="001A2ED4"/>
    <w:rsid w:val="001B702C"/>
    <w:rsid w:val="001B7192"/>
    <w:rsid w:val="001F2668"/>
    <w:rsid w:val="00212ECA"/>
    <w:rsid w:val="00233BDF"/>
    <w:rsid w:val="00241BFB"/>
    <w:rsid w:val="00242A26"/>
    <w:rsid w:val="0026474F"/>
    <w:rsid w:val="00274D2E"/>
    <w:rsid w:val="00285DF6"/>
    <w:rsid w:val="002A7BF3"/>
    <w:rsid w:val="002C230C"/>
    <w:rsid w:val="002F22D2"/>
    <w:rsid w:val="00345C0C"/>
    <w:rsid w:val="003625D6"/>
    <w:rsid w:val="00364B56"/>
    <w:rsid w:val="00367A75"/>
    <w:rsid w:val="00373EE9"/>
    <w:rsid w:val="003830D3"/>
    <w:rsid w:val="00395A57"/>
    <w:rsid w:val="003B003D"/>
    <w:rsid w:val="003D0DA2"/>
    <w:rsid w:val="003E3337"/>
    <w:rsid w:val="003E45D2"/>
    <w:rsid w:val="00402D23"/>
    <w:rsid w:val="00413411"/>
    <w:rsid w:val="004459F3"/>
    <w:rsid w:val="004531F3"/>
    <w:rsid w:val="00455F4B"/>
    <w:rsid w:val="00471AE6"/>
    <w:rsid w:val="00492EF8"/>
    <w:rsid w:val="004B2424"/>
    <w:rsid w:val="004B6FBB"/>
    <w:rsid w:val="004F4655"/>
    <w:rsid w:val="004F619F"/>
    <w:rsid w:val="00537765"/>
    <w:rsid w:val="00552BEC"/>
    <w:rsid w:val="00564739"/>
    <w:rsid w:val="005724EB"/>
    <w:rsid w:val="00581306"/>
    <w:rsid w:val="00586466"/>
    <w:rsid w:val="005B4819"/>
    <w:rsid w:val="00616B4C"/>
    <w:rsid w:val="00620F63"/>
    <w:rsid w:val="00631EF4"/>
    <w:rsid w:val="006A3355"/>
    <w:rsid w:val="006D5642"/>
    <w:rsid w:val="006F5119"/>
    <w:rsid w:val="00726B08"/>
    <w:rsid w:val="00745004"/>
    <w:rsid w:val="0075092F"/>
    <w:rsid w:val="00777705"/>
    <w:rsid w:val="007B7101"/>
    <w:rsid w:val="007B7571"/>
    <w:rsid w:val="007E27E6"/>
    <w:rsid w:val="00856850"/>
    <w:rsid w:val="008D6C57"/>
    <w:rsid w:val="008F194C"/>
    <w:rsid w:val="008F1D61"/>
    <w:rsid w:val="00906A75"/>
    <w:rsid w:val="00914C76"/>
    <w:rsid w:val="0098696B"/>
    <w:rsid w:val="009B1982"/>
    <w:rsid w:val="009B72D8"/>
    <w:rsid w:val="009D0DEE"/>
    <w:rsid w:val="009E26C6"/>
    <w:rsid w:val="009E6077"/>
    <w:rsid w:val="009F4737"/>
    <w:rsid w:val="00A13409"/>
    <w:rsid w:val="00A16F33"/>
    <w:rsid w:val="00A36122"/>
    <w:rsid w:val="00A535FC"/>
    <w:rsid w:val="00AB1C26"/>
    <w:rsid w:val="00AE31C9"/>
    <w:rsid w:val="00B15978"/>
    <w:rsid w:val="00B3579F"/>
    <w:rsid w:val="00B75210"/>
    <w:rsid w:val="00BA42B2"/>
    <w:rsid w:val="00BB0E35"/>
    <w:rsid w:val="00BD2C7A"/>
    <w:rsid w:val="00BE102B"/>
    <w:rsid w:val="00C23FDA"/>
    <w:rsid w:val="00C27A3F"/>
    <w:rsid w:val="00C34B06"/>
    <w:rsid w:val="00C36F47"/>
    <w:rsid w:val="00C45EA9"/>
    <w:rsid w:val="00CE0A57"/>
    <w:rsid w:val="00CE59B2"/>
    <w:rsid w:val="00D33D6C"/>
    <w:rsid w:val="00D453F1"/>
    <w:rsid w:val="00D6772A"/>
    <w:rsid w:val="00D80030"/>
    <w:rsid w:val="00D956A8"/>
    <w:rsid w:val="00DB52C0"/>
    <w:rsid w:val="00DE4AA1"/>
    <w:rsid w:val="00E914C4"/>
    <w:rsid w:val="00E95366"/>
    <w:rsid w:val="00EA50C4"/>
    <w:rsid w:val="00EB5E46"/>
    <w:rsid w:val="00EF7DB4"/>
    <w:rsid w:val="00F0358B"/>
    <w:rsid w:val="00F133F7"/>
    <w:rsid w:val="00F30094"/>
    <w:rsid w:val="00F4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54753-D1FF-4E32-B353-5594096D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aliases w:val="fr,Used by Word for Help footnote symbols,Знак сноски-FN,Знак сноски 1,Ciae niinee-FN,Referencia nota al pie,ftref,сноска,Знак сноски Даша,вески,SUPERS,Знак сноски1,ХИА_ЗС,Текст сноски Знак2 Знак Знак1,Текст сноски Знак1 Знак Знак Зн,ftre"/>
    <w:uiPriority w:val="99"/>
    <w:qFormat/>
    <w:rsid w:val="00F0358B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unhideWhenUsed/>
    <w:rsid w:val="00F035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F0358B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80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0030"/>
  </w:style>
  <w:style w:type="paragraph" w:styleId="a9">
    <w:name w:val="footer"/>
    <w:basedOn w:val="a"/>
    <w:link w:val="aa"/>
    <w:uiPriority w:val="99"/>
    <w:unhideWhenUsed/>
    <w:rsid w:val="00D80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0030"/>
  </w:style>
  <w:style w:type="paragraph" w:styleId="ab">
    <w:name w:val="Balloon Text"/>
    <w:basedOn w:val="a"/>
    <w:link w:val="ac"/>
    <w:uiPriority w:val="99"/>
    <w:semiHidden/>
    <w:unhideWhenUsed/>
    <w:rsid w:val="009D0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0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6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6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6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9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09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60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54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32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1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33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6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1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3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43A5B-67E3-4BC3-AF01-D0C3BB5D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Шевнина Ирина Вадимовна</dc:creator>
  <cp:keywords/>
  <dc:description/>
  <cp:lastModifiedBy>Шевнина Ирина Вадимовна</cp:lastModifiedBy>
  <cp:revision>4</cp:revision>
  <dcterms:created xsi:type="dcterms:W3CDTF">2025-02-26T08:28:00Z</dcterms:created>
  <dcterms:modified xsi:type="dcterms:W3CDTF">2025-03-18T09:29:00Z</dcterms:modified>
</cp:coreProperties>
</file>