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A2" w:rsidRPr="007857CB" w:rsidRDefault="00EA0EA2" w:rsidP="00EA0EA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r w:rsidRPr="007857CB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08.11.2018</w:t>
      </w:r>
    </w:p>
    <w:p w:rsidR="00EA0EA2" w:rsidRDefault="00EA0EA2" w:rsidP="00EA0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A0EA2" w:rsidRPr="007857CB" w:rsidRDefault="00EA0EA2" w:rsidP="00EA0E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857C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Сообщение об итогах инвентаризации имущества</w:t>
      </w:r>
      <w:r w:rsidRPr="007857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ПАО «ОФК Банк»</w:t>
      </w:r>
    </w:p>
    <w:p w:rsidR="00EA0EA2" w:rsidRPr="007857CB" w:rsidRDefault="00EA0EA2" w:rsidP="00EA0E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Решением Арбитражного суда г. Москвы от 13 августа 2018 г. (резолютивная часть объявлена 6 августа 2018 г.), по делу № А40-86520/18-178-125 «Б» Публичное акционерное общество Банк «Объединенный финансовый капитал» (ПАО «ОФК Банк»), зарегистрированное по адресу: 109240, г. Москва, ул. Николоямская, д. 7/8, ОГРН 1027739495420, ИНН 7744001419,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(6 августа 2018 г.), полностью завершена 2 ноября 2018 г.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имущества выявлена недостача в размере 5 321 806 тыс. руб., наибольшая часть которой в размере 5 280 215 тыс. руб. приходится на прочие активы и связана с отсутствием подтверждающих документов, в том числе оригиналов договоров цессии и договоров о факторинговом обслуживании. Недостача по основным средствам и хозяйственным затратам в размере 27 502 тыс. руб. включает в себя неотделимые улучшения в арендованных Банком помещениях на сумму 27 316 тыс. руб., а также фактическое отсутствие имущества. Недостача в размере 13 000 тыс. руб. приходится на кредиты, предоставленные юридическим и физическим лицам, и связана с отсутствием оригиналов кредитных досье. Также</w:t>
      </w:r>
      <w:bookmarkStart w:id="0" w:name="_GoBack"/>
      <w:bookmarkEnd w:id="0"/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выявлена недостача в размере 1 089 тыс. руб., которая представляет собой остатки на корреспондентских счетах, открытых в банках-корреспондентах, и связана с отсутствием на дату проведения инвентаризации документального подтверждения наличия денежных средств на счетах.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выявленной недостачи проводится работа по взаимодействию с контрагентами для получения подтверждающих документов. </w:t>
      </w:r>
    </w:p>
    <w:p w:rsidR="00EA0EA2" w:rsidRPr="007857CB" w:rsidRDefault="00EA0EA2" w:rsidP="00EA0E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857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проведения инвентаризации выявлено имущество (мебель, оргтехника и прочее) в количестве 2 936 единицы, неучтенное на балансовых счетах Банка.</w:t>
      </w: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0EA2" w:rsidRDefault="00EA0EA2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8E2D36" w:rsidRPr="004058EF" w:rsidRDefault="008E2D36" w:rsidP="008E2D36">
      <w:pPr>
        <w:pStyle w:val="a3"/>
        <w:spacing w:before="0" w:beforeAutospacing="0" w:after="0" w:afterAutospacing="0" w:line="293" w:lineRule="atLeast"/>
        <w:jc w:val="center"/>
        <w:textAlignment w:val="baseline"/>
        <w:rPr>
          <w:color w:val="000000"/>
          <w:sz w:val="28"/>
          <w:szCs w:val="28"/>
        </w:rPr>
      </w:pPr>
      <w:r w:rsidRPr="004058E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Отчет об итогах инвентаризации имущества ПАО «ОФК Банк»</w:t>
      </w:r>
      <w:r w:rsidRPr="004058EF">
        <w:rPr>
          <w:color w:val="000000"/>
          <w:sz w:val="28"/>
          <w:szCs w:val="28"/>
        </w:rPr>
        <w:t xml:space="preserve"> </w:t>
      </w:r>
      <w:r w:rsidRPr="004058EF">
        <w:rPr>
          <w:b/>
          <w:bCs/>
          <w:color w:val="000000"/>
          <w:sz w:val="28"/>
          <w:szCs w:val="28"/>
          <w:bdr w:val="none" w:sz="0" w:space="0" w:color="auto" w:frame="1"/>
        </w:rPr>
        <w:t>балансовой стоимостью более 1 млн руб. по состоянию на 6 августа 2018 г.</w:t>
      </w:r>
    </w:p>
    <w:p w:rsidR="008E2D36" w:rsidRPr="004058EF" w:rsidRDefault="008E2D36" w:rsidP="008E2D36">
      <w:pPr>
        <w:pStyle w:val="a3"/>
        <w:spacing w:before="0" w:beforeAutospacing="0" w:after="0" w:afterAutospacing="0" w:line="293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058EF">
        <w:rPr>
          <w:bCs/>
          <w:color w:val="000000"/>
          <w:bdr w:val="none" w:sz="0" w:space="0" w:color="auto" w:frame="1"/>
        </w:rPr>
        <w:t>(тыс. руб.)</w:t>
      </w:r>
    </w:p>
    <w:tbl>
      <w:tblPr>
        <w:tblW w:w="10418" w:type="dxa"/>
        <w:tblCellSpacing w:w="20" w:type="dxa"/>
        <w:tblInd w:w="1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15"/>
        <w:gridCol w:w="4674"/>
        <w:gridCol w:w="125"/>
        <w:gridCol w:w="2418"/>
        <w:gridCol w:w="297"/>
        <w:gridCol w:w="1479"/>
        <w:gridCol w:w="510"/>
      </w:tblGrid>
      <w:tr w:rsidR="008E2D36" w:rsidRPr="004058EF" w:rsidTr="00EA0EA2">
        <w:trPr>
          <w:trHeight w:val="100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EA0EA2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4" w:type="dxa"/>
            <w:shd w:val="clear" w:color="auto" w:fill="auto"/>
            <w:noWrap/>
            <w:vAlign w:val="center"/>
            <w:hideMark/>
          </w:tcPr>
          <w:p w:rsidR="008E2D36" w:rsidRPr="00EA0EA2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EA0EA2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Балансовая стоимость имущества по состоянию на 6 августа 2018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EA0EA2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Результат инвентаризации (в наличии/недостача)</w:t>
            </w:r>
          </w:p>
        </w:tc>
      </w:tr>
      <w:tr w:rsidR="008E2D36" w:rsidRPr="004058EF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5 754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Головного Офиса Банка г. Москва (хранилище) - Норвежские кроны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Головного Офиса Банка г. Москва - Швейцарские франки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Головного Офиса Банка г. Москва - 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НАЛИЧНАЯ ИН. ВАЛЮТА КАССА Филиала ПАО "ОФК Банк" в г. Мурманск-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Санкт-Петербург -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Петрозаводск - 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Головного Офиса Банка г. Москва (хранилище) -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Ростов-на-Дону - доллары США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1 918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Санкт-Петербург -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879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Петрозаводск -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банка (хранилище)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ФИЛИАЛА ПАО "ОФК Банк" в г. Ростов-на-Дону -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БАНКА -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НАЛИЧНАЯ ИН. ВАЛЮТА Касса ФИЛИАЛА ПАО "ОФК Банк" в г. Мурманску- Евро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587 067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ПАО "ОФК Банк" В ОТДЕЛЕНИИ РОСТОВ-НА-ДОНУ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7 387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ПАО "ОФК Банк" В ОТДЕЛЕНИИ 3 МОСКВА ПАО "ОФК Банк"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431 757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ПАО "ОФК Банк" В РКЦ СОВЕТСКИЙ Г.НИЖНИЙ НОВГОРОД ВВГУ ЦБ РФ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7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ПАО "ОФК Банк" В ОТДЕЛЕНИИ-НБ РЕСПУБЛИКА КАРЕЛИЯ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6 747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7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ПАО "ОФК Банк" В СЕВЕРО-ЗАПАДНОМ ГУ БАНКА РОССИИ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117 937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СУБСЧЕТ ПАО "ОФК Банк" В ОТДЕЛЕНИИ МУРМАНСК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16 231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855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11 093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10 004 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 ПАО "ОФК Банк" в ООО РНКО "Платежный Центр"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8 713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1 083 713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723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ОБЯЗ.РЕЗЕРВЫ КРЕД.ОРГ.ПО СЧЕТАМ В ВАЛ.РФ, ДЕПОНИРОВАННЫЕ В БАНКЕ РОССИИ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967 873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49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ОБЯЗАТ.РЕЗЕРВЫ ПО СЧЕТАМ В ИН.ВАЛЮТЕ, ДЕПОНИРОВАННЫЕ В БАНКЕ РОССИИ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115 840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19 431 216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19 419 859 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К-2018-40 от 01.02.2018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К-2018-47 от 02.02.2018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7 788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К-2016-715 от 14.07.2016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К-2016-1039 от 19.09.2016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6 116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К-2016-1302 от 02.12.2016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4 433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К-2017-122 от 27.01.2017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К-2017-427 от 07.04.2017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2 395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К-2017-707 от 07.06.2017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К-2017-1022 от 19.09.2017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4 583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К-2018-43 от 01.02.2018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3 510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"Гранат" по кредитному договору  № НВКЛ-2017-383 от 20.03.2017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К-2016-671 от 01.07.2016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1 495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  № ВКЛ-2017-56 от 19.01.2017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59 205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К-2017-273 от 21.02.2017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4 020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К-2017-708 от 05.06.2017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8 688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К-2017-1014 от 06.09.2017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К-2016-276 от 29.03.2016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7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К-2015-1572 от 11.12.2015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1 392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К-2017-672 от 29.05.2017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3 591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К-2017-878 от 01.08.2017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3 750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К-2016-521 от 26.05.2016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К-2016-1393 от 19.12.2016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4 445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К-2017-313 от 07.03.2017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К-2017-432 от 11.04.2017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договору№ К-2017-719 от 08.06.2017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1 645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274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К-2016-133 от 17.02.2016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3 366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К-2016-470 от 17.05.2016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К-2016-1296 от 30.11.2016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6 835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К-2017-419 от 05.04.2017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3 322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К-2017-712 от 06.06.2017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К-2016-71 от 28.01.2016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3 360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К-2016-215 от 10.03.2016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К-2016-279 от 30.03.2016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4 735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К-2016-1208 от 24.10.2016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6 760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  № НВКЛ-2017-102 от 01.06.2017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9 752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К-2016-41 от 20.01.2016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2 936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К-2017-818 от 17.07.2017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К-2017-902 от 08.08.2017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5 427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К-2017-1131 от 09.11.2017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К-2016-251 от 23.03.2016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8 816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К-2016-340 от 19.04.2016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2 063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"Гранат" по кредитному договору№ К-2018-49 от 02.02.2018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8.43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К-2016-714 от 14.07.2016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К-2017-325 от 14.03.2017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7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К-2017-586 от 17.05.2017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К-2016-122 от 12.02.2016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4 068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К-2018-46 от 02.02.2018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18 563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К-2016-1299 от 01.12.2016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2 439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К-2017-118 от 26.01.2017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7 193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К-2017-282 от 21.02.2017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5 182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К-2017-423 от 07.04.2017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К-2017-1016 от 11.09.2017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4 667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К-2018-42 от 01.02.2018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1 192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К-2016-1470 от 28.12.2016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1 141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3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К-2015-1526 от 26.11.2015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4 230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К-2016-63 от 26.01.2016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К-2017-850 от 25.07.2017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  № НВКЛ-2017-996 от 24.08.2017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5 818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К-2018-39 от 01.02.2018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25 920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7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К-2016-261 от 28.03.2016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1 560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К-2017-135 от 30.01.2017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4 833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8.62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К-2015-1505 от 23.11.2015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4 114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К-2017-634 от 23.05.2017</w:t>
            </w:r>
          </w:p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4 762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274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К-2017-757 от 22.06.2017</w:t>
            </w:r>
          </w:p>
          <w:p w:rsidR="008E2D36" w:rsidRPr="004058EF" w:rsidRDefault="008E2D36" w:rsidP="00EA0EA2">
            <w:pPr>
              <w:spacing w:after="0" w:line="192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7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"ОФК-Лизинг" по кредитному договору№ К-2016-123 от 12.02.2016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"Гранат" по кредитному договору  № НВКЛ-2017-1188 от 20.12.2017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"ОФК-Лизинг" по кредитному договору  № НВКЛ-2018-45 от 02.02.2018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32 761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"ЭНКОМ КСМ" по кредитному договору  № ВКЛ-2017-1023 от 21.09.2017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8.69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НВКЛ-2017-1005 от 28.08.2017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"Московский завод "Кристалл" по кредитному договору  № НВКЛ-2017-1137 от 13.11.2017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"ТК МТС-Экспедиция" по кредитному договору  № ВКЛ-2017-1150 от 22.11.2017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НВКЛ-2017-1141 от 21.11.2017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НВКЛ-2017-901 от 08.08.2017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НВКЛ-2017-1126 от 31.10.2017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НВКЛ-2017-792 от 05.07.2017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"Геба" по кредитному договору  № НВКЛ-2017-905 от 10.08.2017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НВКЛ-2017-1123 от 31.10.2017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8.78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НВКЛ-2017-900 от 08.08.2017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8.79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НВКЛ-2016-1443 от 23.12.2016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1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НВКЛ-2017-1004 от 28.08.2017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НВКЛ-2017-970 от 21.08.2017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НВКЛ-2016-1254 от 11.11.2016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118 506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НВКЛ-2017-5 от 10.01.2017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НВКЛ-2017-131 от 30.01.2017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"Родник" по кредитному договору  № ВКЛ-2017-517 от 25.04.2017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НВКЛ-2017-1028 от 20.09.2017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 № НВКЛ-2017-1068 от 10.10.2017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98 100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НВКЛ-2017-895 от 04.08.2017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8.89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НВКЛ-2017-714 от 07.06.2017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НВКЛ-2016-1298 от 30.11.2016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57 701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НВКЛ-2016-586 от 16.06.2016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НВКЛ-2017-86 от 23.01.2017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НВКЛ-2017-315 от 09.03.2017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НВКЛ-2017-898 от 07.08.2017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НВКЛ-2016-1420 от 21.12.2016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8.96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НВКЛ-2017-671 от 29.05.2017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"Теплоком-Девелопмент" по кредитному договору  № НВКЛ-2016-162 от 27.09.2016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"ЮВС-Урал" по кредитному договору  № НВКЛ-2017-1071 от 11.10.2017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8.99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НВКЛ-2017-1003 от 24.08.2017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НВКЛ-2017-643 от 24.05.2017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"Санаторий "Лапландия"  по кредитному договору  № РК-2017/007 от 11.12.2017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НВКЛ-2017-36 от 17.01.2017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НВКЛ-2017-845 от 20.07.2017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НВКЛ-2016-1297 от 30.11.2016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НВКЛ-2016-1473 от 28.12.2016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НВКЛ-2017-565 от 11.05.2017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"Санаторий "Лапландия"  по кредитному договору № РК/2017/002 от 11.04.2017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4 048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ВКЛ-2017-518 от 25.04.2017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НВКЛ-2017-906 от 10.08.2017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НВКЛ-2017-1031 от 27.09.2017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"СТС" по кредитному договору  № ВКЛ-2017-93 от 31.03.2017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"Базис" по кредитному договору  № НВКЛ-2017-284 от 27.10.2017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ВКЛ-2017-552 от 04.05.2017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НВКЛ-2017-1128 от 01.11.2017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НВКЛ-2016-1472 от 28.12.2016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НВКЛ-2017-402 от 29.03.2017 по 28.03.2019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НВКЛ-2016-1289 от 25.11.2016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НВКЛ-2017-14 от 11.01.2017 по 10.01.2019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НВКЛ-2017-165 от 03.02.2017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НВКЛ-2017-880 от 02.08.2017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НВКЛ-2017-1055 от 05.10.2017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111 100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 № НВКЛ-2017-1093 от 18.10.2017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52 500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"Санаторий "Лапландия"  по кредитному договору № РК/2014/003 от 18.08.2017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3 617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НВКЛ-2017-727 от 13.06.2017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НВКЛ-2016-1421 от 21.12.2016 п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НВКЛ-2017-179 от 07.02.2017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НВКЛ-2017-410 от 04.04.2017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8.128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НВКЛ-2017-904 от 10.08.2017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8.129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НВКЛ-2016-1441 от 23.12.2016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НВКЛ-2017-55 от 19.01.2017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ВКЛ-2017-628 от 22.05.2017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НВКЛ-2017-877 от 01.08.2017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"Теплоком-Девелопмент" по кредитному договору  № НВКЛ-2016-175 от 07.10.2016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НВКЛ-2017-1171 от 08.12.2017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НВКЛ-2017-1122 от 31.10.2017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НВКЛ-2017-668 от 25.05.2017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НВКЛ-2017-38 от 18.01.2017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НВКЛ-2017-852 от 27.07.2017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8.139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НВКЛ-2017-8 от 10.01.2017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НВКЛ-2017-579 от 12.05.2017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"ЮВС-Волга" по кредитному договору  № НВКЛ-2017-1198 от 25.12.2017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ВКЛ-2017-568 от 10.05.2017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НВКЛ-2017-1132 от 09.11.2017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НВКЛ-2017-11 от 11.01.2017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ВКЛ-2017-566 от 11.05.2017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8.146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НВКЛ-2018-5 от 11.01.2018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НВКЛ-2017-6 от 10.01.2017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НВКЛ-2017-403 от 30.03.2017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8.149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НВКЛ-2016-207 от 02.03.2016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НВКЛ-2016-1292 от 29.11.2016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НВКЛ-2017-39 от 18.01.2017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НВКЛ-2017-172 от 06.02.2017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НВКЛ-2017-897 от 07.08.2017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НВКЛ-2017-1104 от 20.10.2017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192 750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НВКЛ-2017-755 от 21.06.2017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 № НВКЛ-2017-1124 от 31.10.2017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1 129 300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ВКЛ-2017-516 от 25.04.2017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НВКЛ-2017-899 от 07.08.2017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8.159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НВКЛ-2017-320 от 13.03.2017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НВКЛ-2017-815 от 14.07.2017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НВКЛ-2017-949 от 17.08.2017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НВКЛ-2016-1471 от 28.12.2016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8.163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НВКЛ-2017-99 от 24.01.2017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"Лесопромышленный комплекс" по кредитному договору  №НВКЛ-2016-1390 от 19.12.2016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ВКЛ-2017-674 от 30.05.2017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 № НВКЛ-2017-1032 от 27.09.2017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НВКЛ-2017-879 от 02.08.2017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"Теплоком-Девелопмент" по кредитному договору  № ВКЛ-2016-244 от 12.12.2016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8.169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№ НВКЛ-2017-1179 от 14.12.2017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НВКЛ-2017-675 от 31.05.2017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НВКЛ-2017-68 от 20.01.2017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НВКЛ-2017-870 от 31.07.2017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НВКЛ-2016-1392 от 19.12.2016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НВКЛ-2017-35 от 17.01.2017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НВКЛ-2017-775 от 27.06.2017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"ЮВС-Волга" по кредитному договору  № НВКЛ-2018-32 от 29.01.2018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 НВКЛ-2017-580 от 15.05.2017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 № НВКЛ-2017-1125 от 31.10.2017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8.179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"Карелинвестгрупп" по кредитному договору  № ВКЛ-2018-17 от 01.02.2018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32 060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8.180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НВКЛ-2017-164 от 03.02.2017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НВКЛ-2017-939 от 14.08.2017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НВКЛ-2017-616 от 19.05.2017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НВКЛ-2017-13 от 11.01.2017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НВКЛ-2017-431 от 10.04.2017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НВКЛ-2017-321 от 13.03.2017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 по кредитному договору  № НВКЛ-2017-236 от 17.02.2017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"Карелинвестгрупп" по кредитному договору  № НВКЛ-2015-48 от 19.08.2015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"Московский завод "Кристалл" по кредитному договору  №ВКЛ-2017-705 от 05.06.2017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8.189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"Санаторий "Лапландия"  по кредитному договору № РК/2014/003 от 18.04.2014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"Феникс Сервис" по кредитному договору  № НВКЛ-2015-44 от 11.08.2015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"Лайдер" по кредитному договору №О-2013-242 ОТ 04.10.2013.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 ВКЛ-2017-429 от 10.04.2017.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"Петроком" по кредитному договору № ВКЛ-2018-19 от 06.02.2018.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"Оникс" по договору банковской гарантии № Г-2015-1470 от 18.11.2015.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36 566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ООО "Лесопромышленный комплекс" по кредитному договору № НВКЛ-2017-706 ОТ 06.06.2017.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23 012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8.196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"Теплоком-Девелопмент" по кредитному договору № ВКЛ-2017-344 от 19.12.2017.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№ ВКЛ-2016-134 от 18.02.2016.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107 815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lang w:eastAsia="ru-RU"/>
              </w:rPr>
              <w:t>Права требования к ООО "ГЕРМЕС НИКА" по договору банковской гарантии № Г-2015-1364 от 03.11.2015.Просроченная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8.199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 Г-2017-589 от 18.05.2017.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68 952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Северо-Запад" по кредитному договору № НВКЛ-2016-929 от 07.09.2016.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 Г-2017-592 ОТ 18.05.2017.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98 287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"Формула" по кредитному договору № ВКЛ-2017-18 от 01.02.2017.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"Юниверсал групп" по кредитному договору № НВКЛ-2016-174 от 10.10.2016.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35 900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 Г-2017-591 от 18.05.2017.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103 116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НВКЛ-2016-818 от 10.08.2016.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87 925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"Антарес" по договору банковской гарантии № Г-2015-750.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10 735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"Родник" по кредитному договору № ВКЛ-2017-703 от 02.06.2017 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45 420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ВКЛ-2017-467 от 13.04.2017.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8.209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банковской гарантии №Г-2017-590 от 18.05.2017.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103 556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lang w:eastAsia="ru-RU"/>
              </w:rPr>
              <w:t>Права требования к СПК РК "Океан" по кредитному договру № РК/2010/113 от 18.11.2010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7 948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Северо-Запад"по кредитному договору № НВКЛ-2016-1168 от 19.10.2016.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 Г-2017-860 от 27.07.2017.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60 074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НВКЛ-2016-1301 от 02.12.2016. 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"Минерал плюс" по договору банковской гарантии № Г-2015-452.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ВКЛ-2017-16 от 12.01.2017.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269 680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Фирма "ЛЕОКАМ" по кредитному договору № ВКЛ-2016-278 от 29.12.2016г.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"Формула" по кредитному договору № ВКЛ-2017-135 от 04.05.2017.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2 450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"Юниверсал групп" по кредитному договору № НВКЛ-2017-136 от 04.05.2017.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"СТРОИТЕЛЬНАЯ КОМПАНИЯ "МИР" по кредитному договору № ВКЛ-2018-7 от 22.01.2018 .Просроченная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"ТАКСИ-БЕТОН" по кредитному договору № ВКЛ-2016-163 от 28.09.2016 по 28.09.2017.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44 648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"Базис" по кредитному договору №НВКЛ-2017-288 от 27.10.2017.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30 500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Северо-Запад" по кредитному договору № НВКЛ-2016-206 от 04.03.2016 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92 685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НВКЛ-2016-1097 от 05.10.2016.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41 750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"ЭСР" по кредитному договору № К-2018-6 от 19.01.2018.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48 027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"Родник"по кредитному договору № ВКЛ-2017-843 от 19.07.2017.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8.226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"Геба" по кредитному договору № ВКЛ-2017-797 от 13.07.2017 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"Наследие" по кредитному договору № ВКЛ-2016-263 от 21.12.2016.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53 913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"Петроком" по кредитному договору № НВКЛ-2018-8 от 24.01.2018.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22 357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8.229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 по договору банковской гарантии№ Г-2017-861 ОТ 27.07.2017.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41 982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 Г-2017-461 от 14.04.2017.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НВКЛ-2016-1435 от 22.12.2016.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"Лидера" по кредимтному договору  № ВКЛ-2016-1239 от 07.11.2016.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"ТАКСИ-БЕТОН" по кредитному договору № ВКЛ-2016-241 от 07.12.2016.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"ЮВС" по кредитному договору № НВКЛ-2016-1258 ОТ 15.11.2016.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ЛВЗ "Майский" по договору банковской гарантии № Г-2015-1366.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23 093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Хобер Алим Михайлович по кредитному договору № ВКЛ-2013-2 от 18.03.2013г. Просроченная задолженность.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1 424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"Гранат" по кредитному договору № К-2018-49 от 02.02.2018.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6 300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"Гранат" по кредитному договору № НВКЛ-2017-383 от 20.03.2017.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46 564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8.239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"Гранат" по кредитному договру № НВКЛ-2017-1188 от 20.12.2017 С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16 434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№НВКЛ-2017-1028 от 20.09.2017.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5 984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8.241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№ НВКЛ-2017-1068  от 10.10.2017.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Групп"по кредитному договору №НВКЛ-2017-895 от 04.08.2017.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"Теплоком-Девелопмент" по кредитному договору № ВКЛ-2017-344 от 19.12.2017.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№ НВКЛ-2016-1298 от 30.11.2016 с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НВКЛ-2016-586 от 16.06.2016.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5 775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№ НВКЛ-2017-86  от 23.01.2017.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 № ВКЛ-2016-134  от 18.02.2016 с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"ЮВС"по кредитному договору  № НВКЛ-2017-315  от 09.03.2017.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8.249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"Прайс-Мастер" по кредитному договору  № НВКЛ-2017-898  от 07.08.2017.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договру №НВКЛ-2017-671 от 29.05.2017.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"Теплоком-Девелопмент" по кредитному договору № НВКЛ-2016-162 от 27.09.2016.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2 642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№Г-2017-589 ОТ 18.05.2017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 № НВКЛ-2017-1141  от 21.11.2017.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2 378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"ЮВС-Урал" по кредитному договору   № НВКЛ-2017-1071  от 11.10.2017.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2 378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НВКЛ-2017-1003  от 24.08.2017.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8.256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 Северо-Запад" по кредитному договору  № НВКЛ-2016-929 от 07.09.2016.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5 775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"Статус-групп" по кредитному договору  № НВКЛ-2016-1297  от 30.11.2016.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№ВКЛ-2017-518 ОТ 25.04.2017.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1 588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8.259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№НВКЛ-2017-906 от 10.08.2017 С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2 992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 № НВКЛ-2017-1031  от 27.09.2017.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"Юниверсал групп"по кредитному договору  № НВКЛ-2016-174 от 10.10.2016.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 № ВКЛ-2017-552  от 04.05.2017.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2 686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договору банковской гарантии №Г-2017-591 от 18.05.2017.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НВКЛ-2016-818 ОТ 10.08.2016.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5 177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"Родник" по кредитному договору  № ВКЛ-2017-703 от 02.06.2017.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1 075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№НВКЛ-2017-880 от 02.08.2017.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 ООО "ПК Кристалл-Лефортово" по кредитному договору №НВКЛ-2017-1055 от 05.10.2017. 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№ НВКЛ-2017-1093 от 18.10.2017.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1 290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8.269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ВКЛ-2017-467 от 13.04.2017.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"ТАКСИ-БЕТОН" по кредитному договору № ВКЛ-2016-163 от 28.09.2016г.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8.271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"РАКУРС" по банковской гарантии №Г-2017-590 ОТ 18.05.2017.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НВКЛ-2017-410  от 04.04.2017.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 № НВКЛ-2017-904  от 10.08.2017.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 № ВКЛ-2017-628 ОТ 22.05.2017.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7 079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№НВКЛ-2017-877 от 01.08.2017.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1 381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"Теплоком-Девелопмент" по кредитному договору № НВКЛ-2016-175 от 07.10.2016.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1 619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  № НВКЛ-2017-1171  от 08.12.2017.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2 208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НВКЛ-2017-1122  от 31.10.2017.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4 663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8.279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 Северо-Запад" по кредитному договору   № НВКЛ-2016-1168  от 19.10.2016.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"ЮВС" по кредитному договору   № НВКЛ-2016-1301  от 02.12.2016.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"Прайс-Мастер" по кредитному договору  № НВКЛ-2017-852  от 27.07.2017.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"ЮВС-Волга" по кредитному договору   № НВКЛ-2017-1198  от 25.12.2017.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 № ВКЛ-2017-16 от 12.01.2017.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3 417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№ВКЛ-2017-568 от 10.05.2017.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10 425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№НВКЛ-2017-1005 от 28.08.2017.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8.286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 по кредитному договору   № НВКЛ-2017-1132  от 09.11.2017.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2 378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Фирма "ЛЕОКАМ" по кредитному договору № ВКЛ-2016-278 от 29.12.2016.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"Юниверсал групп"по кредитному договору  № НВКЛ-2017-136 от 04.05.2017.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8.289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"Базис" по кредитному договору   №НВКЛ-2017-288 от 27.10.2017.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"ЮВС-Урал" по кредитному договору № НВКЛ-2017-11  от 11.01.2017.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ВКЛ-2017-566  от 11.05.2017.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Северо-Запад" по кредитному договору  № НВКЛ-2016-206 ОТ 04.03.2016.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5 341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№ НВКЛ-2018-5 от 11.01.2018.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"ЮВС" по кредитному договору  № НВКЛ-2016-1097 от 05.10.2016.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№ НВКЛ-2017-403  от 30.03.2017.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6 310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№НВКЛ-2016-207  от 02.03.2016.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4 430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"ЭСР" по кредитному договору   № К-2018-6  от 19.01.2018.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договру №НВКЛ-2017-897 ОТ 07.08.2017.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8.299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договру №НВКЛ-2017-1104 от 20.10.2017.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4 737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№ НВКЛ-2017-755  от 21.06.2017.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8.301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 ООО "ЛВЗ Кристалл-Лефортово" по кредитному договору № НВКЛ-2017-1124  от 31.10.2017.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27 753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"Наследие" по кредитному договору № ВКЛ-2016-263 от 21.12.2016.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№НВКЛ-2017-899 от 07.08.2017.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"Петроком" по кредитному договору № НВКЛ-2018-8 от 24.01.2018.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№ НВКЛ-2017-320  от 13.03.2017.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 № НВКЛ-2017-815  от 14.07.2017.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4 247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№ НВКЛ-2017-949  от 17.08.2017.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"ПК Кристалл-Лефортово" по кредитному договору  № ВКЛ-2017-674 от 30.05.2017.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5 663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"ЛВЗ Кристалл-Лефортово" по кредитному договору  № НВКЛ-2017-1032  от 27.09.2017.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4 646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 №НВКЛ-2017-879 от 02.08.2017.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"Теплоком-Девелопмент" по кредитному договору № ВКЛ-2016-244 от 12.12.2016.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1 337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"АКВАВИТА" по кредитному договору   № НВКЛ-2017-1179  от 14.12.2017.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2 208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 ООО "ЮВС" по кредитному договору   № НВКЛ-2016-1435  от 22.12.2016.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2 854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 № НВКЛ-2017-870  от 31.07.2017.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№ НВКЛ-2016-1392  от 19.12.2016.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1 139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8.316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№НВКЛ-2017-580 ОТ 15.05.2017 С 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договру №НВКЛ-2017-1125 от 31.10.2017.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"ТАКСИ-БЕТОН" по кредному договору № ВКЛ-2016-241 от 07.12.2016.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6 385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"ЮВС-Урал"  по кредитному договору   № НВКЛ-2017-164  от 03.02.2017.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4 664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 по кредитному договору № НВКЛ-2017-939  от 14.08.2017.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№ НВКЛ-2016-1258  от 15.11.2016.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 ООО "Паритет Групп" по кредитному договору №ВКЛ-2017-429 от 10.04.2017.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 по кредитному договору №НВКЛ-2017-901 от 08.08.2017.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 по кредитному договору №НВКЛ-2017-1126 от 31.10.2017.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17 817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"АКВАВИТА" по кредитному договору № НВКЛ-2017-792  от 05.07.2017.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2 123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 по кредитному договору №НВКЛ-2017-1123 ОТ 31.10.2017.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1 795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 Восток" по кредитному договору  № НВКЛ-2017-900 от 08.08.2017.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"ЮВС" по кредитному договору  № НВКЛ-2017-1004 от 28.08.2017.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4 247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8.329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"Прайс-Мастер" по кредитному договору   № НВКЛ-2017-970  от 21.08.2017.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8.330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 по кредитному договору № НВКЛ-2017-5  от 10.01.2017. Просроченные проценты.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1 266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197 688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196 045 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ГОРЯИНОВ В. А. по Кредитному договору № SS-37776-1 ОТ 02.02.2018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38 087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БЛЮМ Д. А.по Кредитному договору № K-1909-1 ОТ 08.12.2016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ЦЕЛИКОВ Е.И. по Кредитному договору № К-301-2 ОТ 30.07.2015 г.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3 619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БАЗАНОВ Р. О.по Кредитному договору № K-33264-1 ОТ 14.06.2016г.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КИРИЧЕНКО Н. А.по Кредитному договору № K-13165-11 ОТ 24.03.2017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1 069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ВАСИЛЕВИЧ А. В. по Кредитному договору № С-145516-8 от 27.11.2017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МАРТЫНОВА Е. И.по Кредитному договору № K-24219-8 ОТ 12.12.2016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9 244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ВЕЛИЧКО А. В. по Кредитному договору № С-115440-1 от 11.10.2017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1 305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ИВАНОВА В.Г.по Кредитному договору № K-640-1 ОТ 18.04.2014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10 710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АРЕФЬЕВ М.Ю.по Кредитному договору № K-789-1 ОТ 04.12.2014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2 436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Маньшин О.Ю. по Кредитному договору № CR-221-2 ОТ 15.05.2015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Целиков Е.И. по Кредитному договору № CR-33819-1 ОТ 23.03.2015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Деникин Д.Н. по Кредитному договору № CR-33736-3 ОТ 05.05.2015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1 982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Иванов В.В. по Кредитному договору № CR-476-1 ОТ 07.07.2015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1 189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73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Сластин Д.А. по КРЕДИТНЫМ КАРТАМ. 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4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Будникова Е.А. по КРЕДИТНЫМ КАРТАМ.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6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Погорелов О.В.по КРЕДИТНЫМ КАРТАМ.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70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Михальцов М.С. По КРЕДИТНЫМ КАРТАМ.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7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761180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</w:t>
            </w:r>
            <w:r w:rsidR="008E2D36"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Винницк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r w:rsidR="008E2D36"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6118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КРЕДИТНЫМ КАРТАМ. Просроченная задолженность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8E2D36" w:rsidRPr="004058EF" w:rsidTr="00EA0EA2">
        <w:trPr>
          <w:trHeight w:val="570"/>
          <w:tblCellSpacing w:w="20" w:type="dxa"/>
        </w:trPr>
        <w:tc>
          <w:tcPr>
            <w:tcW w:w="836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8E2D36" w:rsidRPr="004058EF" w:rsidTr="00EA0EA2">
        <w:trPr>
          <w:trHeight w:val="585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561 103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533 601 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земли)- Нежилое помещение (Подвал) 1 этаж, - 940,7 кв.м.; адрес: Мурманская обл., г.Мурманск, ул. Марата, д. 26; к.н.: 51:20:0002126:1580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87 051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помещение, 712,3 кв.м; адрес: Мурманская обл., г.Мурманск, ул. Марата, д. 26 (разукруп. №1) к.н.: 51:20:0002126:1581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62 051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 (Технический этаж) - 190,6 кв.м.; адрес: Мурманская обл., г. Мурманск, ул. Марата, д.26; к.н.: 51:20:0002126:1582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16 128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 (здание) - 705,4 кв.м.; адрес: Мурманская обл., г.Мурманск, ул.Марата, д.26; к.н.: 51:20:0002126:1322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60 420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 - 224,2 кв.м.; адрес: Мурманская обл., г. Мурманск, ул. Марата, 26; к.н.: 51:20:0002126:1573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19 777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 3 этаж (Здания) - 26 кв.м.; адрес: Мурманская обл., г.Мурманск, ул. Марата д.26; к.н.: 51:20:0002126:1583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2 542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помещение, 608 кв.м., адрес: Республика Карелия, г.Петрозаводск, наб.Варкауса, д. 1-а; к.н.: 10:01:0030113:2311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32 801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здание (литер "А" (Здания) - 470,3 кв.м.; адрес: Ростовская обл., г.Ростов-на-Дону, ул.Пушкинская, д.3; к.н.: 61:44:0050509:30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62 108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здание, 460,3 кв.м., адрес: Нижегородская обл., г. Нижний Новгород, Нижегородский р-н, ул. Володарского, д. 49; к.н.: 52:18:0060071:79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54 017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12.10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E 300 4MATIC (дог. № Купли-продажи 853  от 28.11.2016г.) (VIN WDD2120801A868641; СТС 774427605)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2 960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Банкомат CINEO C2070 с/н 5310094073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1 233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Сервер Dell PowerEdge R730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2 464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12.13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E 300 4MATIC (Дог. Купли-продажи 005  от 28.08.2017 г.) 2014 г.в. (VIN: WDD21208018058930; грз: Н309КЕ152)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2 718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12.14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земли)- Реконструкция электроустановки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1 408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12.15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Система ветиляции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12.16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Депозитарий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1 667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12.17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Евраком-Авто 2972-23 (VIN X892972РУ45AW6005, СТС 7733238054)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12.18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Архитектурная подсветка по ул. Николоямская 7/8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2 616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12.19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Структурированная кабельная система (СКС) и выделен.электрораспределительная сеть (ВЭРС)-пом1-Н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E2D36" w:rsidRPr="004058EF" w:rsidTr="00EA0EA2">
        <w:trPr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12.20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Toyota Land Cruiser 200, 2010 г.в. (VIN: JTMHT05J004041944; грз: А067АА98)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2 150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4058EF" w:rsidTr="00EA0EA2">
        <w:trPr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12.21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СКС (ул.Марата 26,1 эт)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1 116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E2D36" w:rsidRPr="005857AB" w:rsidTr="00EA0EA2">
        <w:trPr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12.22</w:t>
            </w:r>
          </w:p>
        </w:tc>
        <w:tc>
          <w:tcPr>
            <w:tcW w:w="4674" w:type="dxa"/>
            <w:shd w:val="clear" w:color="auto" w:fill="auto"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СКС</w:t>
            </w:r>
          </w:p>
        </w:tc>
        <w:tc>
          <w:tcPr>
            <w:tcW w:w="2488" w:type="dxa"/>
            <w:gridSpan w:val="2"/>
            <w:shd w:val="clear" w:color="auto" w:fill="auto"/>
            <w:noWrap/>
            <w:vAlign w:val="center"/>
            <w:hideMark/>
          </w:tcPr>
          <w:p w:rsidR="008E2D36" w:rsidRPr="004058EF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1 023</w:t>
            </w:r>
          </w:p>
        </w:tc>
        <w:tc>
          <w:tcPr>
            <w:tcW w:w="2220" w:type="dxa"/>
            <w:gridSpan w:val="3"/>
            <w:shd w:val="clear" w:color="auto" w:fill="auto"/>
            <w:noWrap/>
            <w:vAlign w:val="center"/>
            <w:hideMark/>
          </w:tcPr>
          <w:p w:rsidR="008E2D36" w:rsidRPr="005857AB" w:rsidRDefault="008E2D36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8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земли)- Автомобиль Volvo S80 (VIN YV1AS9556C1159633; СТС 103003296)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E 400 4MATIC ( дог. Купли-продажи 852 от 28.11.2016 г.),  2013 г.в. (VIN: WDD2120671A939140)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GL 63 AMG 4MATIC, 2014 г.в. ( дог. № ДЛ-1382/12-14 от 15.12.2014 г.)  (VIN: WDC1668741A448694)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12.26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S 500 4MATIC L, 2013 г.в., грз Н806РН777 (дог. № 851/11-13 от 26.11.2013 г.) (VIN: WDD2221851A027434)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Автомобиль Mercedes-Benz GL 400, 2015 г.в. (дог. № ДЛ-1618/10-15 от 15.10.2015 г.) (VIN WDC1668561A618077; СТС 7848484521)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земли)- Автомобиль MERCEDES-BENZ AMG GL 400 4 MATIC, 2015 г.в. (дог. № ДЛ-1730/02-16 от 03.02.2016 г.) (VIN: WDC1668561A676551)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(земля) - Земельный участок, 243 кв.м, адрес: Нижегородская обл., г.Н.Новгород, Нижегородский р-н, ул. Володарского, д.49; к.н.: 52:18:0060071:1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(земля) - Земельный участок площадь 258 кв.м.; адрес: Ростовская обл., г.Ростов-на-Дону, ул.Пушкинская, д.3; к.н.: 61:44:0050509:19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(кроме земли) - Нежилое помещение 700,00 кв.м., адрес: Мурманская обл., г.Мурманск, ул.Марата, д. 26 (4этаж); к.н.: 51:20:0002126:1575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  <w:r w:rsidR="003661EE"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8804E9" w:rsidRPr="00FD53BD" w:rsidTr="00EA0EA2">
        <w:trPr>
          <w:gridAfter w:val="1"/>
          <w:wAfter w:w="457" w:type="dxa"/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  <w:r w:rsidR="003661EE"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328</w:t>
            </w:r>
            <w:r w:rsidR="003661EE"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FD53BD"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048</w:t>
            </w:r>
            <w:r w:rsidR="00FD53BD"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5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052 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 В ГАРАНТИЙНЫЙ ФОНД ПЛАТЕЖНОЙ СИСТЕМЫ - ООО "НКО "Вестерн Юнион ДП Восток"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размещенные ср-ва в РНКО "Платежный Центр" (ООО) (гарантийное обеспечение)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№ Г-2017-718 от 09.06.2017 с ООО "ВИАСИ"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8 366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Г-2017-1172 от 08.12.2017 с ООО "АСК-Групп"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"Альянс Электро" по комиссии за выдачу банковской гарантии, договор N Г-2015-45/СПБ от 17.08.2015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4 489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"НОСТРУМ" по комиссии за выдачу банковской гарантии, договор N Г-2015-71/СПБ от 18.09.2015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Г-2016-250/СПБ от 13.12.2016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9 233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ОАО "Метрострой" по комиссии за выдачу банковской гарантии, договор N Г-2017-289/СПБ от 08.11.2017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12 604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Г-2017-860 от 27.07.2017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Г-2017-881 от 02.08.2017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Г-2017-864 от 28.07.2017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Г-2017-887 от 03.08.2017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Г-2017-109/СПБ от 18.04.2017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6 752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Г-2017-209/СПБ от 03.08.2017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"Альянс Электро" по комиссии за выдачу банковской гарантии, договор N Г-2017-340/СПБ от 18.12.2017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Г-2017-326/СПБ от 06.12.2017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12 254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СК "Родник" ПО КОМИССИИ ЗА УЧЕТ ПРОСРОЧЕННОЙ ДЕБИТОРСКОЙ ЗАДОЛЖЕННОСТИ (договор№ ФР-2017-1-008) ОТ 16.11.2017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Г1215/08-С)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51 674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0116/10-С)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128 422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Г-2016-1291 от 05.12.2016 с ООО "ГорКапСтрой"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30 573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Г-2016-229/СПБ от 06.12.2016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6 158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Г-2017-862 от 27.07.2017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Г-2017-886 от 03.08.2017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Г-2017-1073 от 12.10.2017 с ООО "МК ЧМЗ"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6 493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"НОСТРУМ" по комиссии за выдачу банковской гарантии, договор N Г-2017-281/СПБ от 23.10.2017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Г-2017-108/СПБ от 18.04.2017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"Минерал плюс" по комиссии за выдачу банковской гарантии, договор N Г-2016-377 от 22.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"Альянс Электро" по комиссии за выдачу банковской гарантии, договор N Г-2017-339/СПБ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9 926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ПРОЧ.ОПЕР.-РАСЧЕТЫ С ООО "Статус-групп" ПО КОМИС.ЗА УЧЕТ ПРОСРОЧЕННОЙДЕБИТ.ЗАДОЛ-ТИ(договор№ ФР-2016-1-001)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102 656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СК "Родник" ПО ПРИОБРЕТЕННЫМ КОМИССИЯМ (договор№ 0117/18-К)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П0116/07-С)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Г-2016-1440 от 23.12.2016 с ООО "АльфаИнвест"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"СМК" по комиссии за выдачу банковской гарантии, договор N Г-2017-156/СПБ от 29.05.20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Г-2017-399 от 30.03.2017 с ООО "ПТК ВАКУМПАК-М"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Г-2016-228/СПБ от 06.12.2016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Г-2016-372 от 25.04.2016 с ООО "Базис Групп"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Г-2017-861 от 27.07.2017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Г-2017-863 от 28.07.2017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Г-2017-1072 от 12.10.2017 с ООО "МК ЧМЗ"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Г-2016-234/СПБ от 13.12.2016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Г-2017-210/СПБ от 26.07.2017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"Минерал плюс" по комиссии за выдачу банковской гарантии, договор N Г-2016-376 от 22.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Г-2017-264/СПБ от 20.09.2017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5 501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ЗАО "Па" по комиссии за выдачу банковской гарантии, договор N Г-2017-193/СПБ от 26.06.201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Б0315/01-К)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29 070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Ф0915/03-К)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96 076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0415/07-Р)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137 486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П0116/07-С)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7 957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П0115/01-К)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И1215/06-С)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18 766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"ГЕОИЗОЛ" по комиссии за выдачу банковской гарантии, договор N Г-2017-315/СПБ от 27.11.2017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52 953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Г-2017-1018 от 14.09.2017 с ООО "ДИТС"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Г-2017-456 от 14.04.2017 с ООО "Энерго Строй"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Г-2016-227/СПБ от 06.12.2016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ОАО "Метрострой" по комиссии за выдачу банковской гарантии, договор N Г-2017-98/СПБ от 07.04.2017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Г-2017-862. от 28.07.2017 с ООО "ВЛАДИКАВКАЗСКИЙ ЗАВОД АЛКОГОЛЬ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Г-2017-1009 от 01.09.2017 с ООО "МК ЧМЗ"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8 660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"Группа ЭНЭКОС" по комиссии за выдачу банковской гарантии, договор N Г-2017-247/СПБ от 12.09.2017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 ООО "АЛКО-Лайт" по комиссии за выдачу гарантий, договор N Г-2016-492 от 16.05.2016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Г-2017-29/СПБ от 14.0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Г-2017-876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А1215/06-С)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43 829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0116/10-С)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Г-2018-35 от 01.02.2018 с АО "ЭлТех СПб"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СМУ-171 по комиссии за выдачу банковской гарантии, договор N Г-2017-73/СПБ от 24.04.2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Г-2016-226/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Г-2017-859 от 01.08.2017 с ООО "Энергоспецмонтаж"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7 274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ОАО "Метрострой" по комиссии за выдачу банковской гарантии, договор N Г-2017-97/СПБ от 07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Г-2017-1008 от 01.09.2017 с ООО "МК ЧМЗ"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7 879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"Группа ЭНЭКОС" по комиссии за выдачу банковской гарантии, договор N Г-2017-44/СПБ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Г-2016-225/СПБ от 02.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Г-2017-872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Г-2017-875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Г-2017-307/СПБ от 21.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Г-2018-16/СПБ от 01.0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ОПЕР.-РАСЧЕТЫ С ООО "Статус-групп" ПО КОМИССИИ ЗА ФАКТОРИНГОВОМОБСЛУЖ-Е(договор№ФР-2016-1-001)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15 508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"ПК Кристалл-Лефортово" ПО КОМИССИИ ЗА УЧЕТ ДЕБИТОРСКОЙ ЗАДОЛЖЕННОСТИ (договор№ ФР-2017-1-004) ОТ 08.08.2017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14 552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АО "Московский завод "Кристалл" ПО КОМИССИИ ЗА УЧЕТ ДЕБИТОРСКОЙ ЗАДОЛЖЕННОСТИ (договор№ Ф0616/08-РР)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6 240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А0216/11-К)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44 556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"ТАРА-КОМПЛЕКТ" ПО КОМИССИИ ЗА УЧЕТ ДЕБИТОРСКОЙ ЗАДОЛЖЕННОСТИ (договор№ 1116/16-БР)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Г1215/08-С)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7 218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0116/10-С)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17 579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0415/07-Р)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Г-2017-353 от 22.03.2017 с ООО "СЗЭСП"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Г-2017-713 от 07.06.2017 с ООО "ЭНКОМ КСМ"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14 766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Г-2017-644 от 25.05.2017 с ООО "ГорКапСтрой"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21 415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Г-2017-892 от 03.08.2017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Г-2017-27/СПБ от 14.0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16 933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Г-2017-871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Г-2017-874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Г-2017-305/СПБ от 16.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42 427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"Строй Альянс" по плате за открытие Кредитныйлинии № ВКЛ-2017-122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СК "Родник" ПО КОМИССИИ ЗА УЧЕТ ДЕБИТОРСКОЙ ЗАДОЛЖЕННОСТИ (договор№ 0117/18-К)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37 902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Ф0815/01-С)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4 932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Г0315/02-К)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82 670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Б0315/01-К)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Ф0915/03-К)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13 131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0415/07-Р)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16 405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Г-2017-1201 от 26.12.2017 с ООО "Институт "ШЕЛЬФ"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Г-2017-1163 от 07.12.2017 с АО "ЭСП"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8 220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Г-2017-545 от 04.05.2017 с ООО "ЭНКОМ КСМ"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Г-2017-181 от 10.02.2017 с ООО "ГорКапСтрой"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86 111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"НОСТРУМ" по комиссии за выдачу банковской гарантии, договор N Г-2017-5/СПБ от 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Г-2017-642 от 25.05.2017 с ООО "ГорКапСтрой"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Г-2017-799 от 14.07.2017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Г-2017-885 от 02.08.2017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Г-2017-891 от 03.08.2017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Г-2017-873 от 02.08.2017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Г-2017-254/СПБ от 12.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Г-2017-300/СПБ от 16.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ЗАО "Па" по комиссии за выдачу банковской гарантии, договор N Г-2017-71/СПБ от 27.03.2017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7 123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Г-2018-1/СПБ от 16.01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15 445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  Банка по прочим операциям - расчеты с  ООО "Антарес" по комиссии за выдачу гарантий, договор N Г-2016-386 от 05.05.2016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"АТГ" ПО КОМИССИИ ЗА УЧЕТ ДЕБИТОРСКОЙ ЗАДОЛЖЕННОСТИ (договор№ 0615/08-Р)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73 374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П0115/01-К)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79 837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И0315/02-К)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14 019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И1215/06-С)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ЗАО "Управление-15 Метрострой" по договору уступки прав требования от 18.12.2017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Г-2017-1200 от 26.12.2017 с ООО "Институт "ШЕЛЬФ"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6 774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Г-2017-1162 от 07.12.2017 с АО "ЭСП"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"Новый век" по комиссии за выдачу банковской гарантии, договор N Г-2017-324/СПБ от 07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Г-2017-798 от 14.07.2017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Г-2017-884 от 02.08.2017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Г-2017-867 от 28.07.2017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Г-2016-260/СПБ от 19.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Г-2017-17/СПБ от 01.0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СК "Родник" ПО КОМИССИИ ЗА УЧЕТ ДЕБИТОРСКОЙ ЗАДОЛЖЕННОСТИ (договор№ ФР-2017-1-008) ОТ 16.11.2017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19 586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ОПЕРАЦИЯМ-РАСЧЕТЫ С ООО "Статус-групп" ПО КОМИССИИ ЗА УЧЕТ ДЕБИТОРСКОЙ ЗАДОЛЖЕННОСТИ(договор№ФР-2016-1-001)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613 090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5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"ПК Кристалл-Лефортово" ПО КОМИССИИ ЗА УЧЕТ ПРОСРОЧЕННОЙ ДЕБИТОРСКОЙ ЗАДОЛЖЕННОСТИ (договор№ ФР-2017-1-004) ОТ 08.08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А1215/06-С)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5 819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А0216/11-К)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5 527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Г0315/02-К)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Г-2017-819 от 18.07.2017 с ООО "НП АВАЛЛОН ЛИМИТЕД"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Г-2017-1161 от 07.12.2017 с АО "ЭСП"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5 658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"НордИнвестСтрой" по комиссии за выдачу банковской гарантии, договор N Г-2017-330/СПБ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Г-2017-669 от 29.05.2017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Г-2017-742 от 16.06.2017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Г-2017-883 от 02.08.2017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Г-2017-866 от 28.07.2017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"ЛЮКС" ПО КОМИССИИ ЗА УЧЕТ ДЕБИТОРСКОЙ ЗАДОЛЖЕННОСТИ (договор№ 0813/08-БР)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СК "Родник" ПО КОМИССИИ ЗА УЧЕТ ПРОСРОЧЕННОЙ ДЕБИТОРСКОЙ ЗАДОЛЖЕННОСТИ (договор№ 0117/18-К)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Г0315/02-К)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5 339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ПРИОБРЕТЕННЫМ КОМИССИЯМ (договор№ Ф0915/03-К)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ДЕБИТОРСКОЙ ЗАДОЛЖЕННОСТИ (договор№ П0116/07-С)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64 566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Г-2017-741 от 16.06.2017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"СК "Дальпитерстрой" по комиссии за выдачу банковской гарантии, договор N Г-2016-251/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8 962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Г-2017-882 от 02.08.2017 с ООО "РАКУРС"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Г-2017-865 от 28.07.2017 с ООО "Салют"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Г-2017-888 от 03.08.2017 с ООО "ВЛАДИКАВКАЗСКИЙ ЗАВОД АЛКОГОЛЬН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Г-2016-247/СПБ от 13.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1 581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комиссии за выдачу банковской гарантии, договор N Г-2017-781 от 30.06.2017 с ООО "ПАНТЕОН"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по прочим операциям - расчеты с ООО "Петроком" по комиссии за выдачу банковской гарантии, договор N Г-2017-290/СПБ от 08.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"АТГ" ПО КОМИССИИ ЗА УЧЕТ ПРОСРОЧЕННОЙ ДЕБИТОРСКОЙ ЗАДОЛЖЕННОСТИ (договор№ 0615/08-Р)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6 819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П0115/01-К)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10 090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БАНКА К ООО "Статус-групп" ПО КОМИССИИ ЗА УЧЕТ ПРОСРОЧЕННОЙ ДЕБИТОРСКОЙ ЗАДОЛЖЕННОСТИ (договор№ И0315/02-К)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2 021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Николаев Г.А. (Кредитный договор N SS-12572-3),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Винницкий А. П. (Кредитный договор N Авто-52324-1),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ПРОСРОЧЕННОЙ ПРАВА ТРЕБОВАНИЯ К ЗАО "Па", ПРИОБРЕТЕННЫЕ ПО договор УСТУПКИ ПРАВ требования  (ЦЕССИИ) ОТ 17.04.17 С АО ССМО "ЛенСпецСМУ"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30 499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ИП Крутько Ю.И. (К-122-1), ПРИОБРЕТЕННЫЕ ПО договор ЦЕССИИ ОТ 04.08.2015 С ООО "СИСТЕМНЫЕ РЕШЕНИЯ"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Косметикс" (РК/2009/082), ПРИОБРЕТЕННЫЕ ПО договор ЦЕССИИ ОТ 04.08.15 С ООО "СИСТЕМНЫЕ РЕШЕНИЯ"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26 166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ОАО "КОМЗ" (Кредитный договор N РК/2008/024),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17 913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Гирфанова Н. Б. (Кредитный договор N РК/2009/023),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12 569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Куценко А. И. (Кредитный договор N Авто-52386-1),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1 081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Климов В. В. (Кредитный договор N Авто-52601-1),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Акулаев А. Н. (Кредитный договор N АК-38),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Легащева А. С. (Кредитный договор N РК/2010/099),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12 746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Косметикс"(к/д №ОВ/2009/080), ПРИОБРЕТЕННЫЕпо договорцессии б/н от 20.06.2014 с ООО "Перспектива"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Цымбалов М. А. (Кредитный договор N Авто-52612-1),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Мигулин А. Н. (Кредитный договор N K-17173-1),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Леонов А. А. (Кредитный договор N РК/2008/027.),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6 818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ВАСИЛЬЕВ В. Г. (Кредитный договор N РК/2010/5018), ПРИОБРЕТЕННЫЕ ПО договор ЦЕССИИ ОТ 12.07.2016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"КРАЙМИАН ВЕНЧЭ КАМПАНИ", ООО "КВК", ПРИОБРЕТЕННЫЕ В РАМКАХ договор О ФАКТОРИНГОВОМ ОБСЛУЖИВАНИИ № Г0315/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"КРИСТАЛЛ-АМУР",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"ВИКТОРИЯ БАЛТИЯ",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"МАСТЕРТРЕЙД",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"ЛИДЕР",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2 121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"ГЛОБАЛ ЛОДЖИСТИКС",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"ГАРМОНИЯ",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65 113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"Геба", ПРИОБРЕТЕННЫЕ В РАМКАХ договор О ФАКТОРИНГОВОМ ОБСЛУЖИВАНИИ № ФР-2016-1-001 ОТ 08.11.201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4 278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ФР-2016-1-001 ОТ 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4 988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ФИРМА "ФАВОРИТ",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5 262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 "К - ПЛЮС",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10 778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"ВИХРЬ-I",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"АЛМЕКО ТРЕЙД",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"КРАЙМИАН ВЕНЧЭ КАМПАНИ", ООО "КВК", ПРИОБР-Е В РАМКАХ договор О ФАКТОРИНГА ОБСЛУЖИВАНИИ ФР-2017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100 326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"ПРОМЕТЕЙ", ПРИОБРЕТЕННЫЕ В РАМКАХ договор О ФАКТОРИНГОВОМ ОБСЛУЖИВАНИИ № П0115/01-К ОТ 23.12.20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32 069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"КРАЙМИАН ВЕНЧЭ КАМПАНИ", ООО "КВК",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"ФЛЭКС",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"СМАК-1",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"ВЕНДОР-ОПТ",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ЛИОН",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13.195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"МЕРКУРИЙ",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5 853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"Нева-Лидер",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19 969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"М-АЛКО",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10 015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Г1215/08-С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8 978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ХОЛИДЕЙ", ПРИОБРЕТЕННЫЕ В РАМКАХ договор О ФАКТОРИНГОВОМ ОБСЛУЖИВАНИИ № Г1215/08-С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4 626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16 309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"ИнтерКомпани",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"ПЯТЬ ЗВЕЗД-СЕВЕР",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1 598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Р1215/13-С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"БАРС",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6 061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5 409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"РАСТЯПИНО",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8 655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"ЦВМС",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3 298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"РАСТЯПИНО",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"РЕГИОНАЛКО",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"АЛКОТОРГ-М",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"ВИНАРТ-НОВОРОССИЙСК"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"БРЛ" ПО ДОГОВОРУ О ФАКТОРИНГОВОМ ОБСЛУЖИВАНИИ № ФР-2016-1-001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464 625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"ИВА"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"ИВА"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9 512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ООО "ВИННАЯ КАРТА"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"ВИНТОРГ" ПО договор ФАКТОРИНГА № П0116/07-С от 11.01.16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27 252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"ОПТОВИК"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1 535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"АЛКОМ ПЛЮС" ПО договор О ФАКТОРИНГОВОМ ОБСЛУЖИВАНИИ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"ТЕФИ" ПО договор О ФАКТОРИНГОВОМ ОБСЛУЖИВАНИИ № И0315/02-К от 20.03.15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"СОГЛАСИЕ"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8 960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"СОГЛАСИЕ"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9 042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"ОПТОВИК"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"ПАРТНЁР", ПРИОБРЕТЕННЫЕ В РАМКАХ договор О ФАКТОРИНГОВОМ ОБСЛУЖИВАНИИ № 0415/07-Р ОТ 16.03.2017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1 321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"ТАНДЕР",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18 486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4 207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"РАСТЯПИНО",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"ПИКНИК",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898 780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"Паритет Групп",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27 468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"АБСОЛЮТ",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678 312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"ПРОМЕТЕЙ",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"ВВП", ПРИОБРЕТЕННЫЕ В РАМКАХ договор О ФАКТОРИНГОВОМ ОБСЛУЖИВАНИИ № ФР-2016-1-001 ОТ 08.11.2016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"МЕРКУРИЙ 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"ЛВЗ Кристалл-Лефортово", ПРИОБРЕТЕННЫЕ В РАМКАХ договор О ФАКТОРИНГОВОМ ОБСЛУЖИВАНИИ № 0615/08-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"НОВЭРА РИТЭЙЛ",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8 632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П0115/01-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2 096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"РИТЕЙЛ ЛОГИСТИК",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"БАЛТБИР",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Ф0815/01-С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"ИР",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"ФЛЭКС",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И1215/06-С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"ДИОНИС -1", ПРИОБРЕТЕННЫЕ В РАМКАХ договор О ФАКТОРИНГОВОМ ОБСЛУЖИВАНИИ № И1215/06-С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11 039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Ф0915/03-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"ВВК "ДАСКО-ОПТ",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"РИТЕЙЛ ЛОГИСТИК",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"БАЛТБИР",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14 041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"ДЖЕЙ ТИ ЛОГИСТИК",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6 208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"РЯЗАНСКАЯ ЛОГИСТИЧЕСКАЯ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5 929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"КОДАР",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"ФОРВАРД-ТРЕЙД",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"ИнтерКомпани",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ШАМСА",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1 177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ТОРГОВАЯ КОМПАНИЯ "КРЕДОС", ПРИОБРЕТЕННЫЕ В РАМКАХ договор О ФАКТОРИНГОВОМ ОБСЛУЖИВАНИИ № Г0315/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"ГЛОБАЛ ЛОДЖИСТИКС",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"ГАРМОНИЯ",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"РИТЕЙЛ ЛОГИСТИК",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18 095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"ДЖЕЙ ТИ ЛОГИСТИК",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15 941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"РЯЗАНСКАЯ ЛОГИСТИЧЕСКАЯ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"СОЮЗ-КАПИТАЛ",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"КОДАР",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9 265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"ФОРВАРД-ТРЕЙД",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"Прайс-Мастер", ПРИОБРЕТЕННЫЕ В РАМКАХ договор О ФАКТОРИНГОВОМ ОБСЛУЖИВАНИИ № 0713/06-БР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"ИВА"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ООО "ТК ПРОВАНС"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"ТВ"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4 699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"БРЛ" ПО ДОГОВОРУ О ФАКТОРИНГОВОМ ОБСЛУЖИВАНИИ № П0116/07-С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39 957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"СТАР"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НИКИТИН" ПО договор О ФАКТОРИНГОВОМ ОБСЛУЖИВАНИИ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5 394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 "КИТАТ" ПО договор ФАКТОРИНГА № И0315/02-К от 20.03.15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"СТАР"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"ТРЕЙД ЛОГИСТИК"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 ГАРС 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"ВЕРСАЛЬ"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5 814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"ПРЕМЬЕР"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7 954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"СТАР"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"ТРЕЙД ЛОГИСТИК"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"ЭКСПРЕСС РИТЕЙЛ", ПРИОБРЕТЕННЫЕ В РАМКАХ договор О ФАКТОРИНГОВОМ ОБСЛУЖИВАНИИ № Ф0815/01-С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"ВЕГА",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"АЛЬТАИР-2",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13.299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"АЛКО ПАРТНЕР",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"ГАРМОНИЯ",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6 179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ЛИОН",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"МЕРКУРИЙ",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"ПРОДУКТ ОПТ", ПРИОБРЕТЕННЫЕ В РАМКАХ договор О ФАКТОРИНГОВОМ ОБСЛУЖИВАНИИ № ФР-2016-1-001 ОТ 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"ГИПЕРГЛОБУС", ПРИОБРЕТЕННЫЕ В РАМКАХ договор О ФАКТОРИНГОВОМ ОБСЛУЖИВАНИИ № ФР-2016-1-001 ОТ 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62 555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"М-АЛКО",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"КОНТ", ПРИОБРЕТЕННЫЕ В РАМКАХ договор О ФАКТОРИНГОВОМ ОБСЛУЖИВАНИИ № ФР-2016-1-001 ОТ 08.11.201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- ЛОГИСТИКА",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4 833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"КРАЙМИАН ВЕНЧЭ КАМПАНИ", ООО "КВК",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5 329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5 132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"РЯЗАНСКАЯ ЛОГИСТИЧЕСКАЯ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2 973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3 121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5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"ЛОТОС-ЛЭНД БЕВЕРИДЖИЗ",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5 214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ШАМСА",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5 230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"МАСТЕРТРЕЙД",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"ГЛОБАЛ ЛОДЖИСТИКС",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"АЛКОГОЛЬНАЯ РЕГИОНАЛЬНАЯ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42 785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"АБСОЛЮТ",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27 003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"РОРО-ОПТ",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"КОПЕЙКА-МОСКВА", ПРИОБРЕТЕННЫЕ В РАМКАХ договор О ФАКТОРИНГОВОМ ОБСЛУЖИВАНИИ № Г1215/08-С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10 201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9 761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"ДИОНИС -1",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6 954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"КОПЕЙКА-МОСКВА",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"РАСТЯПИНО",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И1215/06-С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МТД "КРИСТАЛЛ-СИБИРЬ",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6 800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 СТЭЛС 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3 059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"ФЕНИКС+",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18 578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"КАСКАД",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"ПОЛИГРАНД",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5 073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ПРЕМЬЕР",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"ФАЕР",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"ФЕНИКС+",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"КРАЙСАЛКО",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"ЧИКАГО",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"ТОРГОВАЯ КОМПАНИЯ КРЕДО", ПРИОБРЕТЕННЫЕ В РАМКАХ договор О ФАКТОРИНГОВОМ ОБСЛУЖИВАНИИ № 0415/07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"ФАЕР",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"ОРЕНКОМ",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"ПРОМЕТЕЙ",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51 722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"ТК ЛЕГИОН"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"ТЕФИ"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"ТРИУМФ"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12 929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"ТД РОССИЧ"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4 870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ПЕРЕВЕДЕННЫЕ С ООО "ВЕРСАЛЬ" ПО договор ФАКТОРИНГА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"КРИПТОН"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ОАО "ЮМК"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"ПРЕМЬЕР"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"ВОДОЛЕЙ"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"ВИНТОРГ" ПО договор ФАКТОРИНГА № Г1215/08-С от 10.12.15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18 884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"СЛАДКАЯ ЖИЗНЬ Н.Н." ПО ДОГОВОРУ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5 131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21 727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"ВИНТОРГ" ПО договор ФАКТОРИНГА № 0116/10-С от 20.01.16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28 882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"СЛАДКАЯ ЖИЗНЬ Н.Н." ПО ДОГОВОРУ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15 106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"ТД "РИЭЛТИ-ДИАЛОГ"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"ПИВНОЙ МАСТЕР"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"ГАРМОНИЯ"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11 678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7 478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"ТД "РИЭЛТИ-ДИАЛОГ"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8 818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"ПИВНОЙ МАСТЕР"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6 128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"ПАРТНЁР", ПРИОБРЕТЕННЫЕ В РАМКАХ договор О ФАКТОРИНГОВОМ ОБСЛУЖИВАНИИ № А0216/11-К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"МЕРКУРИЙ", ПРИОБРЕТЕННЫЕ В РАМКАХ договор О ФАКТОРИНГОВОМ ОБСЛУЖИВАНИИ № А0216/11-К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"АРК", ПРИОБРЕТЕННЫЕ В РАМКАХ договор О ФАКТОРИНГОВОМ ОБСЛУЖИВАНИИ № 0415/07-Р ОТ 16.03.2017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"ТАНДЕР",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"ГК Кристалл-Лефортово",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28 756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"ДЖЕЙ ТИ ЛОГИСТИК",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"РЯЗАНСКАЯ ЛОГИСТИЧЕСКАЯ КОМПАНИЯ", ПРИОБРЕТЕННЫЕ В РАМКАХ договор О ФАКТОРИНГОВОМ ОБСЛУЖИВАНИИ № Г0315/0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 "К - ПЛЮС",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"ФИНИСТ",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ФР-2016-1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10 788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"ПКФ "АСТАРТА",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"ГЕНРИ И К",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"БЛИЦ",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5 204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"РЕГИОН",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"СЕРВИС ЛОГИСТ",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"АРСЕНАЛ-ТК", ПРИОБРЕТЕННЫЕ В РАМКАХ договор О ФАКТОРИНГОВОМ ОБСЛУЖИВАНИИ № ФР-2016-1-001 ОТ 08.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8 438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"БАРЕНЦ БИР", ПРИОБРЕТЕННЫЕ В РАМКАХ договор О ФАКТОРИНГОВОМ ОБСЛУЖИВАНИИ № ФР-2016-1-001 ОТ 08.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"ЛЮКС - АЛКО", ПРИОБРЕТЕННЫЕ В РАМКАХ договор О ФАКТОРИНГОВОМ ОБСЛУЖИВАНИИ № Б0315/01-К ОТ 23.12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"ЛЮКС - АЛКО", ПРИОБРЕТЕННЫЕ В РАМКАХ договор О ФАКТОРИНГОВОМ ОБСЛУЖИВАНИИ № Ф0915/03-К ОТ 23.12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4 215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13.392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ПРЕМЬЕР",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"ТОРГОВАЯ КОМПАНИЯ КРЕДО", ПРИОБРЕТЕННЫЕ В РАМКАХ договор О ФАКТОРИНГОВОМ ОБСЛУЖИВАНИИ № 0615/08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"ОРЕНКОМ",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"ВНЕШТОРГСЕРВИС",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"ФЛЭКС",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"НИК",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КОМПАНИЯ "УРАЛ-АГРО-ТОРГ", ПРИОБРЕТЕННЫЕ В РАМКАХ договор О ФАКТОРИНГОВОМ ОБСЛУЖИВАНИИ № П0116/0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"ГИПЕРГЛОБУС",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8 747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16 538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ХОЛИДЕЙ",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А0216/11-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8 066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"ВВК "ДАСКО-ОПТ",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"РИТМ-2000",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8 866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МАРКЕТ",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ПАРТНЕР",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5 503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РИФ",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 ОС-АЛКО",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"ФИРМА ЭКСПРЕСС-ТРЕЙДИНГ", ПРИОБРЕТЕННЫЕ В РАМКАХ договор О ФАКТОРИНГОВОМ ОБСЛУЖИВАНИИ № Ф0915/0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"РИТМ-2000",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20 772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РИФ",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"АГРОТОРГ" ПО ДОГОВОРУ О ФАКТОРИНГОВОМ ОБСЛУЖИВАНИИ № ФР-2016-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81 029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"ТВ"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15 695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 "КИТАТ"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ФР-2016-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48 413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14 503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"ИВА"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1 096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"ВИННАЯ КАРТА"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"МЕЖРЕГИОНТОРГ-УХТА" ПО договор О ФАКТОРИНГОВОМ ОБСЛУЖИВАНИИ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"ЭЛИДА ГРУПП"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10 203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"БРЛ" ПО ДОГОВОРУ О ФАКТОРИНГОВОМ ОБСЛУЖИВАНИИ № 0116/10-С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149 572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И0315/02-К от 20.03.15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7 940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"АЛКО-ФОРУМ"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"АЛКО-ФОРУМ"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"МЕЖРЕГИОНТОРГ-УХТА"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"ЛЮКС - АЛКО", ПРИОБРЕТЕННЫЕ В РАМКАХ договор О ФАКТОРИНГОВОМ ОБСЛУЖИВАНИИ № А0216/11-К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"ПАРТНЁР", ПРИОБРЕТЕННЫЕ В РАМКАХ договор О ФАКТОРИНГОВОМ ОБСЛУЖИВАНИИ № Г0315/02-К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"ЭЛИТ",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ПКФ "НВТ",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ОАО ФИРМА ОРТ "УНИВЕРСАЛ",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ТД "ГАРМОНИЯ",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"Метелица Плюс",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"ПРОМЕТЕЙ",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"АЛКОГОЛЬНАЯ РЕГИОНАЛЬНАЯ КОМПАНИЯ", ПРИОБРЕТЕННЫЕ В РАМКАХ договор О ФАКТОРИНГОВОМ ОБСЛУЖИВАНИИ № 0117/1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9 548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"ИнтерКомпани",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"Бест М",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7 861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ШАМСА",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11 357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ФР-2016-1-001 О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10 709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"МАСТЕРТРЕЙД", ПРИОБРЕТЕННЫЕ В РАМКАХ договор О ФАКТОРИНГОВОМ ОБСЛУЖИВАНИИ № ФР-2016-1-001 ОТ 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"ПЯТЬ ЗВЕЗД-СЕВЕР", ПРИОБРЕТЕННЫЕ В РАМКАХ договор О ФАКТОРИНГОВОМ ОБСЛУЖИВАНИИ № ФР-2016-1-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4 922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5 339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"ГЛОБАЛ ЛОДЖИСТИКС", ПРИОБРЕТЕННЫЕ В РАМКАХ договор О ФАКТОРИНГОВОМ ОБСЛУЖИВАНИИ № ФР-2016-1-001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"БАРС",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"РАСТЯПИНО",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"Геба",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"АЛМЕКО ТРЕЙД",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2 674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Ф0815/01-С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Г1215/08-С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32 687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50 157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"АБСОЛЮТ",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81 892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"КАСКАД",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"Геба",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ФИРМА "ФАВОРИТ",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9 313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"ВОДОЛЕЙ",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Г0315/02-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17 189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"ВВК "ДАСКО-ОПТ",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"ДЖЕЙ ТИ ЛОГИСТИК",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"Геба",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6 980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ФИРМА "ФАВОРИТ",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 "К - ПЛЮС",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9 687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"АМОРА",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МПФ "РОССИ",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"АЛМЕКО ТРЕЙД",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"СРЕДНЯЯ ВОЛГА",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"ВОДОЛЕЙ",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"Прайс-Мастер", ПРИОБРЕТЕННЫЕ В РАМКАХ договор О ФАКТОРИНГОВОМ ОБСЛУЖИВАНИИ № 0813/08-БР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31 143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"КРИПТОН"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7 740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"ПРЕМЬЕР"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7 662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"ИВА"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П0116/07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16 649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С ООО "ПИВНОЙ МАСТЕР" ПО договор О ФАКТОРИНГОВОМ ОБСЛУЖИВАНИИ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7 133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"ВИНТОРГ" ПО договор ФАКТОРИНГА № И1215/06-С от 11.12.15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9 778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13.494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"СЛАДКАЯ ЖИЗНЬ Н.Н." ПО ДОГОВОРУ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22 022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"ВИНАРТ-НОВОРОССИЙСК"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5 680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С ООО "ВИНОТЕКА 44"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"АРК", ПРИОБРЕТЕННЫЕ В РАМКАХ договор О ФАКТОРИНГОВОМ ОБСЛУЖИВАНИИ № А0216/11-К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"ЛЮКС - АЛКО", ПРИОБРЕТЕННЫЕ В РАМКАХ договор О ФАКТОРИНГОВОМ ОБСЛУЖИВАНИИ № Г0315/02-К ОТ 23.12.2016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22 862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МТД "Кристалл-Сибирь",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"ВОДОЛЕЙ",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 Кристалл-Лефортово",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"АЛФИС",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ПКФ "ГАРМОНИЯ",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"МАРТИ",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"ОАЗИС",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26 366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"ИР",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6 806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"О`КЕЙ",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100 119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"ЛЮКС - АЛКО", ПРИОБРЕТЕННЫЕ В РАМКАХ договор О ФАКТОРИНГОВОМ ОБСЛУЖИВАНИИ № А0216/11-К ОТ 23.12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5 408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"СОДРУЖЕСТВО", ПРИОБРЕТЕННЫЕ В РАМКАХ договор О ФАКТОРИНГОВОМ ОБСЛУЖИВАНИИ № 0415/07-Р ОТ 16.03.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ФИРМА "ФАВОРИТ",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"СДК",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1 121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7 485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"ВВК "ДАСКО-ОПТ",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5 926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"БАЛТБИР",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"ДЖЕЙ ТИ ЛОГИСТИК",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8 390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5 172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"ЮНИЛЭНД-АЛКО",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КОМПАНИЯ "УРАЛ-АГРО-ТОРГ", ПРИОБРЕТЕННЫЕ В РАМКАХ договор О ФАКТОРИНГОВОМ ОБСЛУЖИВАНИИ № Г1215/0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4 235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КОМПАНИЯ "УРАЛ-АГРО-ТОРГ", ПРИОБРЕТЕННЫЕ В РАМКАХ договор О ФАКТОРИНГОВОМ ОБСЛУЖИВАНИИ № 0116/10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"ГИПЕРГЛОБУС",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МАРКЕТ",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И0315/02-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"БАЛТБИР",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"ДОБРЫЕ ТРАДИЦИИ",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"ДИЛАН",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9 668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"ВВП",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"ОМСК ИНВЕСТ СЕРВИС",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МТД "КРИСТАЛЛ-СИБИРЬ",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"ФЕНИКС+",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"КРАЙСАЛКО",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"КАСКАД",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"ПОЛИГРАНД",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ПРЕМЬЕР",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"АТЛАНТИС",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"ДИЛАН",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6 998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"ВВП",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"ДВ-МАРТ",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"АРИС ТРЕЙД",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"МЕРКУРИЙ 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10 809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22 209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НИКИТИН"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ПЕРЕВЕДЕННЫЕ С ООО "АВРОРА" ПО договор ФАКТОРИНГА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1 022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ООО "БРЯНСКРЕГИОНОПТ"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ООО "АБСОЛЮТ 2000"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"ВИНТОРГ" ПО договор ФАКТОРИНГА № А1215/06-С от 07.12.15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24 883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"СТАР" ПО договор ФАКТОРИНГА № И0315/02-К от 20.03.15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ЗАО "НЕСКО КАЗАНЬ"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"ТД "РИЭЛТИ-ДИАЛОГ"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"ВОДОЛЕЙ"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"ЛЮКС-АЛКО"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"ЮНИКАМ"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"РИТЕЙЛ ГРУПП"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"ТАНДЕР",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23 037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"МЕРКУРИЙ 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"КурИАСЭБ",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 "К - ПЛЮС",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"ЦВМС",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"АЛКОН",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ФР-2016-1-001 О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38 559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"ДИОНИС -1",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28 754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"ДВ-АМУР",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20 603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"РАСТЯПИНО",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"АЛЬТАИР-2",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"АЛКОТОРГ-М", ПРИОБРЕТЕННЫЕ В РАМКАХ договор О ФАКТОРИНГОВОМ ОБСЛУЖИВАНИИ № ФР-2016-1-001 ОТ 08.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"ДИКК", ПРИОБРЕТЕННЫЕ В РАМКАХ договор О ФАКТОРИНГОВОМ ОБСЛУЖИВАНИИ № ФР-2016-1-001 ОТ 08.11.201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"ДК ВОСТОК",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21 612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ФР-2016-1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46 625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"ГЕРМЕС РИТЕЙЛ", ПРИОБРЕТЕННЫЕ В РАМКАХ договор О ФАКТОРИНГОВОМ ОБСЛУЖИВАНИИ № 0415/07-Р ОТ 16.0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"АРИС ТРЕЙД",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"ГАРМОНИЯ",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"ФЕНИКС+",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7 268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"О`КЕЙ",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20 491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ЛИОН",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"МЕРКУРИЙ",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"ПРОДУКТ ОПТ",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3 553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"Геба",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10 250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ФИРМА "ФАВОРИТ",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И1215/06-С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4 469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3 977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"КАСКАД",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"ПОЛИГРАНД",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"ГАРМОНИЯ",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"МЕРКУРИЙ",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"ПРОДУКТ ОПТ",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"ПК Кристалл-Лефортово", ПРИОБРЕТЕННЫЕ В РАМКАХ договор О ФАКТОРИНГОВОМ ОБСЛУЖИВАНИИ № Г0315/02-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"РИТМ-2000",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7 934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ЛИОН",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13.596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"МЕРКУРИЙ",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14 757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"ПРОДУКТ ОПТ",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"АЛКОЛИК",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13.599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"АЛКОБИЗНЕС",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"Статус-групп",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145 785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ЗАО "ТОРГОВЫЙ ДОМ "ПЕРЕКРЕСТОК" ПО ДОГОВОРУ О ФАКТОРИНГОВОМ ОБСЛУЖ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117 529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139 745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"СОГЛАСИЕ"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"ОПТОВИК"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"СВТК"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ЗАО "НЕСКО КАЗАНЬ"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"ПИВНОЙ МАСТЕР"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1 759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"ВОДОЛЕЙ"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"ТРИУМФ"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"АГРОТОРГ" ПО ДОГОВОРУ О ФАКТОРИНГОВОМ ОБСЛУЖИВАНИИ № Г1215/08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32 290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Г1215/08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12 232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"АГРОТОРГ" ПО ДОГОВОРУ О ФАКТОРИНГОВОМ ОБСЛУЖИВАНИИ № 0116/10-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0116/10-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28 134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"ВИНАРТ-НОВОРОССИЙСК" ПО договор ФАКТОРИНГА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"ТРИУМФ" ПО договор ФАКТОРИНГА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"АЛКО-ФОРУМ"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"ВОДОЛЕЙ"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"ТЕФИ"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14 157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"ТРИУМФ"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6 739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"ПРОДТОРГ"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4 652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"ТАНДЕР", ПРИОБРЕТЕННЫЕ В РАМКАХ договор О ФАКТОРИНГОВОМ ОБСЛУЖИВАНИИ № Ф0815/01-С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5 538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"ОАЗИС",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10 734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"Метелица Плюс",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"Паритет Групп",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153 863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"МЕГАПОЛИС ГРУПП-ТЮМЕНЬ",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"КРИСТАЛЛ-АМУР",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"ГАРМОНИЯ",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"ГЕФЕСТ",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"ВВК "ДАСКО-ОПТ",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9 095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"РИТЕЙЛ ЛОГИСТИК", ПРИОБРЕТЕННЫЕ В РАМКАХ договор О ФАКТОРИНГОВОМ ОБСЛУЖИВАНИИ № ФР-2016-1-001 О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193 917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"БАЛТБИР",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8 665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"ДЖЕЙ ТИ ЛОГИСТИК", ПРИОБРЕТЕННЫЕ В РАМКАХ договор О ФАКТОРИНГОВОМ ОБСЛУЖИВАНИИ № ФР-2016-1-001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"РЯЗАНСКАЯ ЛОГИСТИЧЕСКАЯ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3 446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"ЗЕНИТ",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"КОДАР", ПРИОБРЕТЕННЫЕ В РАМКАХ договор О ФАКТОРИНГОВОМ ОБСЛУЖИВАНИИ № ФР-2016-1-001 ОТ 08.11.20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12 823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"АРМАДА",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"ФОРВАРД-ТРЕЙД",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"ЛЮКС - АЛКО", ПРИОБРЕТЕННЫЕ В РАМКАХ договор О ФАКТОРИНГОВОМ ОБСЛУЖИВАНИИ № П0115/01-К ОТ 23.12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8 259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"СЛВК", ПРИОБРЕТЕННЫЕ В РАМКАХ договор О ФАКТОРИНГОВОМ ОБСЛУЖИВАНИИ № 0415/07-Р ОТ 16.03.2017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ПАРТНЕР",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"АКРОПОЛЬ ТВЕРЬ",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"ДИОНИС -1",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6 644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"ЦВМС",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"ФИНИСТ",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1 527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Б0315/01-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2 549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ТОРГОВЫЙ ДОМ БАРС,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10 140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"АБСОЛЮТ", ПРИОБРЕТЕННЫЕ В РАМКАХ договор О ФАКТОРИНГОВОМ ОБСЛУЖИВАНИИ № А1215/06-С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16 009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2 091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КОМПАНИЯ "УРАЛ-АГРО-ТОРГ", ПРИОБРЕТЕННЫЕ В РАМКАХ договор О ФАКТОРИНГОВОМ ОБСЛУЖИВАНИИ № И1215/0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4 514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ПАРТНЕР",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"НОВЭРА РИТЭЙЛ",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"ФИНИСТ",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Ф0915/03-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10 718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"ЮГРОС",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5 210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"ВОДОЛЕЙ",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"ФИНИСТ",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4 692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7 041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"ГЕНРИ И К",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"БЛИЦ",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4 318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"СЕРВИС ЛОГИСТ",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ТОРГОВЫЙ ДОМ БАРС,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"Прайс-Мастер", ПРИОБРЕТЕННЫЕ В РАМКАХ договор О ФАКТОРИНГОВОМ ОБСЛУЖИВАНИИ № 1116/16-БР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21 695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"СТАР"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4 409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ПЕРЕВЕДЕННЫЕ С ООО "ТД ЛИДЕР" ПО договор ФАКТОРИНГА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1 034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"АЛКО-ФОРУМ" ПО договор ФАКТОРИНГА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"ВОДОЛЕЙ"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3 063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11 654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"ТВ"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ПРАВА требования  К ООО "Статус-групп", ПЕРЕВЕДЕННЫЕ С ООО  "КИТАТ" ПО договор ФАКТОРИНГА № Ф0915/03-К от </w:t>
            </w: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lastRenderedPageBreak/>
              <w:t>3 439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"ВИНАРТ-НОВОРОССИЙСК"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"ВИНОТЕКА 44"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7 888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"ТВ"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 "КИТАТ"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0415/07-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3 155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14 590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АО "ТАНДЕР",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149 997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"ЦВМС",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"ТД ЛИОН",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"ПРОДУКТ ОПТ",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1 006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13.689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30 428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"МАРТИ",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3 184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"АЛКОБИЗНЕС",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"ОАЗИС",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3 692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 МИШЕЛЬ - АЛКО 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"ПКФ "ВИЗАЖ",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"АВАНГАРД",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8 856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"ФЕНИКС+",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6 076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ТК "МАВТ",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10 291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"КРАЙСАЛКО",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13.699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"КАСКАД",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9 375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"ПИКНИК",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"ФАЕР", ПРИОБРЕТЕННЫЕ В РАМКАХ договор О ФАКТОРИНГОВОМ ОБСЛУЖИВАНИИ № ФР-2016-1-001 ОТ 08.11.201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7 433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"ПРОМЕТЕЙ", ПРИОБРЕТЕННЫЕ В РАМКАХ договор О ФАКТОРИНГОВОМ ОБСЛУЖИВАНИИ № ФР-2016-1-001 ОТ 08.11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533 707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"НВТ", ПРИОБРЕТЕННЫЕ В РАМКАХ договор О ФАКТОРИНГОВОМ ОБСЛУЖИВАНИИ № ФР-2016-1-001 ОТ 08.11.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20 732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ОАО ФИРМА ОРТ "УНИВЕРСАЛ", ПРИОБРЕТЕННЫЕ В РАМКАХ договор О ФАКТОРИНГОВОМ ОБСЛУЖИВАНИИ № ФР-2016-1-0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"ПРОМЕТЕЙ", ПРИОБРЕТЕННЫЕ В РАМКАХ договор О ФАКТОРИНГОВОМ ОБСЛУЖИВАНИИ № А0216/11-К ОТ 23.12.20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37 282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"КРАЙМИАН ВЕНЧЭ КАМПАНИ", ООО "КВК",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4 040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"КРАЙМИАН ВЕНЧЭ КАМПАНИ", ООО "КВК",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7 758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1 796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"БЛИЦ",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1 966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"ПИВНОЙ МИР",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2 204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ТД "КВС",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"ВОДОЛЕЙ",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"ГК Кристалл-Лефортово", ПРИОБРЕТЕННЫЕ В РАМКАХ договор О ФАКТОРИНГОВОМ ОБСЛУЖИВАНИИ № Ф0616/08-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31 650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"ЛЕНТА",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29 147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ХОЛИДЕЙ", ПРИОБРЕТЕННЫЕ В РАМКАХ договор О ФАКТОРИНГОВОМ ОБСЛУЖИВАНИИ № П0116/07-С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4 554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ШАМСА",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7 371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"МАСТЕРТРЕЙД",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"ГАРМОНИЯ",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КОМПАНИЯ "УРАЛ-АГРО-ТОРГ", ПРИОБРЕТЕННЫЕ В РАМКАХ договор О ФАКТОРИНГОВОМ ОБСЛУЖИВАНИИ № А1215/0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7 260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"О`КЕЙ",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24 802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"ПРОЕКТ-2015",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"КОМПАНИЯ ШАМСА",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8 142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"КРИСТАЛЛ-АМУР",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2 762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"МАСТЕРТРЕЙД",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"ПЯТЬ ЗВЕЗД-СЕВЕР",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ТОРГОВАЯ КОМПАНИЯ "КРЕДОС", ПРИОБРЕТЕННЫЕ В РАМКАХ договор О ФАКТОРИНГОВОМ ОБСЛУЖИВАНИИ № Ф0915/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2 636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"ГЛОБАЛ ЛОДЖИСТИКС",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2 576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"ЮНИЛЭНД-АЛКО",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3 967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"АТЛАНТИС",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1 457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"ДОБРЫЕ ТРАДИЦИИ",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"МАСТЕРТРЕЙД",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2 283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4 872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"Прайс-Мастер", ПРИОБРЕТЕННЫЕ В РАМКАХ договор О ФАКТОРИНГОВОМ ОБСЛУЖИВАНИИ № 0415/06-БР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12 258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"ПКФ "ТЕТРА"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"ТД "РИЭЛТИ-ДИАЛОГ"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5 850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"ПИВНОЙ МАСТЕР"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С ООО "ВВВК" ПО договор О ФАКТОРИНГОВОМ ОБСЛУЖИВАНИИ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ОАО "ЮМК" ПО договор ФАКТОРИНГА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"ТЕФИ" ПО договор О ФАКТОРИНГОВОМ ОБСЛУЖИВАНИИ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"КРИПТОН"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6 713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"КРИПТОН"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13 438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ОАО "ЮМК"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"КОМПАНИЯ "ПРЕМЬЕР" ПО договор ФАКТОРИНГА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8 531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"АЛКОМ ПЛЮС"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2 996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"Нева-Лидер",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45 709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"ЦВМС",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"АЛКОН",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ЗАО "НЕСКО САНКТ-ПЕТЕРБУРГ", ПРИОБРЕТЕННЫЕ В РАМКАХ договор О ФАКТОРИНГОВОМ ОБСЛУЖИВАНИИ № Г0315/02-К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2 230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"АТГ",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35 248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"ЭКСПРЕСС РИТЕЙЛ",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7 224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"ПК Кристалл-Лефортово", ПРИОБРЕТЕННЫЕ В РАМКАХ договор О ФАКТОРИНГОВОМ ОБСЛУЖИВАНИИ № ФР-2016-1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7 760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"КОПЕЙКА-МОСКВА", ПРИОБРЕТЕННЫЕ В РАМКАХ договор О ФАКТОРИНГОВОМ ОБСЛУЖИВАНИИ № ФР-2016-1-001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22 702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"ТК ДИРЕКТИВА",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3 746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"РИТМ-2000", ПРИОБРЕТЕННЫЕ В РАМКАХ договор О ФАКТОРИНГОВОМ ОБСЛУЖИВАНИИ № ФР-2016-1-001 ОТ 08.1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9 416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 ПАРТНЕР", ПРИОБРЕТЕННЫЕ В РАМКАХ договор О ФАКТОРИНГОВОМ ОБСЛУЖИВАНИИ № ФР-2016-1-001 ОТ 0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3 652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"КОНТУР", ПРИОБРЕТЕННЫЕ В РАМКАХ договор О ФАКТОРИНГОВОМ ОБСЛУЖИВАНИИ № ФР-2016-1-001 ОТ 08.11.2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1 298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"ФИРМА ЭКСПРЕСС-ТРЕЙДИНГ", ПРИОБРЕТЕННЫЕ В РАМКАХ договор О ФАКТОРИНГОВОМ ОБСЛУЖИВАНИИ № ФР-2016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9 884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"КурИАСЭБ", ПРИОБРЕТЕННЫЕ В РАМКАХ договор О ФАКТОРИНГОВОМ ОБСЛУЖИВАНИИ № ФР-2017-1-004 ОТ 08.08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96 403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"ИнтерКомпани",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6 826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"ЛИДЕР",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"АЛКОГОЛЬНАЯ РЕГИОНАЛЬНАЯ КОМПАНИЯ", ПРИОБРЕТЕННЫЕ В РАМКАХ договор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"ТРИАДА", ПРИОБРЕТЕННЫЕ В РАМКАХ договор О ФАКТОРИНГОВОМ ОБСЛУЖИВАНИИ № 0615/08-Р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АО "ТАНДЕР", ПРИОБРЕТЕННЫЕ В РАМКАХ договор О ФАКТОРИНГОВОМ ОБСЛУЖИВАНИИ № 0117/18-К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21 169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13.768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"Паритет Групп",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135 480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13.769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"АТЛАНТИС",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"ДИЛАН",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9 096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"ВВП",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1 685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"ТД "МЕРКУРИЙ ", ПРИОБРЕТЕННЫЕ В РАМКАХ договор О ФАКТОРИНГОВОМ ОБСЛУЖИВАНИИ № П0115/01-К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"ИР",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"СМАК-1", ПРИОБРЕТЕННЫЕ В РАМКАХ договор О ФАКТОРИНГОВОМ ОБСЛУЖИВАНИИ № Б0315/01-К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1 948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"ГИПЕРГЛОБУС", ПРИОБРЕТЕННЫЕ В РАМКАХ договор О ФАКТОРИНГОВОМ ОБСЛУЖИВАНИИ № Ф0815/01-С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2 769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Г1215/08-С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10 332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"ЭКСПРЕСС РИТЕЙЛ",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27 636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"ДИОНИС -1", ПРИОБРЕТЕННЫЕ В РАМКАХ договор О ФАКТОРИНГОВОМ ОБСЛУЖИВАНИИ № 0116/10-С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25 793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13.779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"АЛКОН", ПРИОБРЕТЕННЫЕ В РАМКАХ договор О ФАКТОРИНГОВОМ ОБСЛУЖИВАНИИ № А0216/11-К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13.780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ЗАО "НЕСКО САНКТ-ПЕТЕРБУРГ", ПРИОБРЕТЕННЫЕ В РАМКАХ договор О ФАКТОРИНГОВОМ ОБСЛУЖИВАНИИ № А0216/11-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3 807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"ВИКТОРИЯ БАЛТИЯ", ПРИОБРЕТЕННЫЕ В РАМКАХ договор О ФАКТОРИНГОВОМ ОБСЛУЖИВАНИИ № И1215/06-С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"ЮНИЛЭНД-АЛКО", ПРИОБРЕТЕННЫЕ В РАМКАХ договор О ФАКТОРИНГОВОМ ОБСЛУЖИВАНИИ № И0315/02-К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3 468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"ИР",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"НИК",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3 237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"ЗАБАВА",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2 463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"ЦЕНТРОБАЛТ",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1 645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 МИШЕЛЬ - АЛКО ", ПРИОБРЕТЕННЫЕ В РАМКАХ договор О ФАКТОРИНГОВОМ ОБСЛУЖИВАНИИ № Ф0915/03-К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4 425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ПКФ "ИР",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4 124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13.789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"ФЛЭКС",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 МИШЕЛЬ - АЛКО 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1 777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13.791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"ПОЛЛУКС",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11 064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ПРОСРОЧЕННЫЕ ПРАВА ТРЕБОВАНИЯ К ООО "ПКФ "ВИЗАЖ", ПРИОБРЕТЕННЫЕ В РАМКАХ договор О ФАКТОРИНГОВОМ ОБСЛУЖИВАНИИ № 0415/07-Р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"ВИНТОРГ"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2 319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"СЛАДКАЯ ЖИЗНЬ Н.Н." ПО ДОГОВОРУ О ФАКТОРИНГОВОМ ОБСЛУЖИВАНИИ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57 511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"АЛКО-ФОРУМ" ПО договор ФАКТОРИНГА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4 529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"МЕЖРЕГИОНТОРГ-УХТА" ПО договор О ФАКТОРИНГОВОМ ОБСЛУЖИВАНИИ № ФР-2016-1-001 от 08.11.16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5 582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СК "РОДНИК", ПЕРЕВЕДЕННЫЕ С ООО "БРЛ" ПО ДОГОВОРУ О ФАКТОРИНГОВОМ ОБСЛУЖИВАНИИ № ФР-2017-1-008 от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77 003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"АТГ", ПЕРЕВЕДЕННЫЕ С ОАО "ЮМК" ПО договор ФАКТОРИНГА № 0615/08-Р от 16.06.15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13.799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ЗАО "НЕСКО КАЗАНЬ" ПО договор О ФАКТОРИНГОВОМ ОБСЛУЖИВАНИИ № П0115/01-К от 16.01.15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2 951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11 113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НИКИТИН" ПО договор О ФАКТОРИНГОВОМ ОБСЛУЖИВАНИИ № Б0315/01-К от 25.03.15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1 515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ЗАО "ТОРГОВЫЙ ДОМ "ПЕРЕКРЕСТОК" ПО ДОГОВОРУ О ФАКТОРИНГОВОМ ОБСЛУЖ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41 708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13.803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12 633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"АГРОТОРГ" ПО ДОГОВОРУ О ФАКТОРИНГОВОМ ОБСЛУЖИВАНИИ № А1215/06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8 499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"ТАМЕРЛАН" ПО ДОГОВОРУ О ФАКТОРИНГОВОМ ОБСЛУЖИВАНИИ № А1215/06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21 111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ЗАО "ТОРГОВЫЙ ДОМ "ПЕРЕКРЕСТОК" ПО ДОГОВОРУ О ФАКТОРИНГОВОМ ОБСЛУЖ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18 207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"СТАТУС-ГРУПП", ПЕРЕВЕДЕННЫЕ С ООО "СОЮЗ СВ. ИОАННА ВОИНА" ПО ДОГОВОРУ О ФАКТОРИНГОВОМ ОБСЛУЖИВАН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20 943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 "КИТАТ" ПО договор ФАКТОРИНГА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3 386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13.809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"Компания Метрополис" ПО договор О ФАКТОРИНГОВОМ ОБСЛУЖИВАНИИ № А0216/11-К от 10.02.16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1 726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"ВИННАЯ КАРТА"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6 456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23 289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НИКИТИН" ПО договор О ФАКТОРИНГОВОМ ОБСЛУЖИВАНИИ № Ф0915/03-К от 14.09.15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1 819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"ТК ЛЕГИОН" ПО договор О ФАКТОРИНГОВОМ ОБСЛУЖИВАНИИ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ПЕРЕВЕДЕННЫЕ С ООО "ТРИУМФ" ПО договор ФАКТОРИНГА № Г0315/02-К от 03.03.15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3 559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13.815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"ВИННАЯ КАРТА"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3 952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"ФИРМА "САМАН"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9 979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 К ООО "Статус-групп", С ООО "ТОРГОВЫЙ ДОМ НИКИТИН" ПО договор О ФАКТОРИНГОВОМ ОБСЛУЖИВАНИИ № 0415/07-Р от 24.04.15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МУРМАНСК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3 972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13.819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В ФЕДЕРАЛЬНЫЙ БЮДЖЕТ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4 675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САНКТ-ПЕТЕРБУРГ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2 886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ПЕТРОЗАВОДСК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1 600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МОСКВА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9 087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НИЖНИЙ НОВГОРОД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2 438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ПЕРЕПЛАТА ПО НАЛОГУ НА ПРИБЫЛЬ С БЮДЖЕТОМ СУБЪЕКТА РФ РОСТОВ-НА-ДОНУ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3 505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ПОСТАВ., ПОДРЯДЧ. И ПОКУПАТЕЛЯМИ - АНО "СЕВЕРО-ЗАПАДНОЕ АРПИ"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10 325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ПОСТАВ.,ПОДРЯДЧ. И ПОКУПАТЕЛЯМИ- ООО "МОСЭНКА"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2 547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ПОСТАВ., ПОДРЯДЧ. И ПОКУПАТЕЛЯМИ-ООО "ЭРНСТ ЭНД ЯНГ"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4 720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С ОРГАНИЗАЦИЯМИ-НЕРЕЗИДЕНТАМИ - "ТОМСОН РЕЙТЕР (МАРКЕТС) СА" (ШВЕЙЦАРИЯ)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13.829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по недостаче имущества, когда виновные лица не установлены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5 470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РАСЧЕТЫ (ТРЕБОВАНИЯ) С ФСС (2.9%) ПО НЕНАКАПЛИВАЕМЫМ КРАТКОСРОЧНЫМ ВОЗНАГРАЖДЕНИЯМ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3 544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13.831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- по Договору лизинга № ДЛ-1584/09-15 от 21.09.15г. а/м Шкода Октавиа инв. № 979 (г.н. М945ОР777; ПТС 40 ОА 548914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 Договор лизинга № ДЛ-1499/05-15 от 28.05.15г. MERCEDES-BENZ VITO и.н. 934 МСК (г.н. Н508НР777; ПТС 77 УР 811236)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4 094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ЛИЗИНГ-Автомобиль  MERCEDES-BENZ GLS 500 4MATIC Договор лизинга ДЛ-2019/09-16 от 16.09.2016  СП69 (г.н.А042АА98; ПТС  77 УО 765420)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8 536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-а/м RENAULT DUSTER по договор лизинга № ДЛ-1851/05-16 от 25.05.2016 г. и.н.НН 73 (г.н. О214ЕС152; ПТС 77 ОМ 828120)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1 026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по Договору лизинга № 1732/02-16 от 04.02.2016г. МB ML 300 4 MATIC (РНД) и.н. 141 (г.н. Х320РА777; ПТС 77 УР 835012)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4 808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ЛИЗИНГ-по Договору лизинга № ДЛ-1582/09-15 от 21.09.15г. Шкода Октавиа инв. № 977 (г.н. М877ОР777; ПТС 40 ОА 552410)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 по Договору лизинга № ДЛ-1583/09-15 от 21.09.15г. а/м Шкода Октавиа инв. № 980 (г.н. М931ОР777; ПТС 40 ОА 548680)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9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- Договор лизинга № ДЛ-1649/11-15 от 18.11.15 а/м RENAULT DUSTER  МРМ и.н. 936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1 028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13.839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по Договору лизинга № ДЛ-1512/05-15 от 26.05.2015г. (MERCEDES Е 300) И.Н. 957 (г.н. Р061НТ777; ПТС 77 УК 211175)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3 718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ЛИЗИНГ-а/м MERCEDES GL 400 AMG 4 MATIC Договор лизинга № ДЛ-1619/10-15 ОТ 15.10.15 СПБ и.н. 64 (г.н. Х222РА777; ПТС 77 УР 853201)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5 755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- а/м Hyundai H-1 Comfort D по Договору лизинга № ДЛ-1868/06-16 от 29.06.2016 г. и.н. 941 Мур. (г.н. Е684ТН777; ПТС 77 УУ 877326)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2 129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13.842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ЛИЗИНГ-АВТОМОБИЛЬ MERSEDES-BENZ GL 400 - Договор лизинга № ДЛ-1654/11-15 от 20.11.2015 г. и.н.991 (г.н. Х352РМ777; ПТС 77 УК 091351)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5 710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по Договору лизинга № ДЛ-1729/02-16 ОТ 03.02.2016 г. А/М MB GL 400 и.н. 1013 (Москва) (г.н. Х214РА777; ПТС 77 УР 826971)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5 811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5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ЛИЗИНГ-Автомобиль TOYOTA LAND CRUISER 150 PRADO  Договор лизинга № ДЛ-2287П/01-18 от 31.01.2018 инв.№. СП73 (г.н. О233АУ47; ПТС 78 УУ 916869)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1 531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 по Договору лизинга № ДЛ-1581/09-15 от 21.09.2015г. а/м Шкода Октавиа инв. № 978 (г.н. М922ОР777; ПТС 40 ОА 548939)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1 161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 ПОЛУЧЕННЫЕ В ЛИЗИНГ- по Договору лизинга № ДЛ-1597/09-15 от 28.09.15г. а/м Мерседес-Бенц S 500 4MATIC Maybach и.н. 981 (г.н. Х622ОН77; ПТС 77 УР 823860)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14 323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ЛИЗИНГ-Договор лизинга № ДЛ-1500/05-15 от 20.05.15 а/м MERCEDES-BENZ GL 400 4MATIC и.н. 933 МРМ (г.н. Х825АТ750; ПТС 77 УУ 211791)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6 142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ЛИЗИНГ-Автомобиль MB S 400 Maybach  - Договор лизинга № ДЛ-2126/01-17 от 25.01.2017 г. и.н. 1048 (г.н. М974УН777; ПТС 77 УО 460973)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8 844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13.849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по Договору лизинга № ДЛ-1531/07-15 от 09.06.2015 г. SKODA OCTAVIA И.Н.959 (г.н. А073НУ777; ПТС 40 ОВ 295427)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1 217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13.850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 а/м RENAULT DUSTER по Договору лизинга № ДЛ-1648/11-15 от 18.11.2015 г. РНД и.н.139 (г.н. А652УС161; 77 ОМ 380740)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1 036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13.851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 Skoda Octavia A7 по договорлизинга N ДЛ-1869/07-16 от 01.07.2016г и.н.СП 68 (г.н. У724АВ178; ПТС 40 ОМ 096433)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1 319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13.852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ОС, ПОЛУЧ. В ЛИЗИНГ по СОГЛАШ. № 1 от 28.03.16г. к Договору лизинга № ДЛ-1761/03-16 от 01.03.16г. а/м TOYOTA LAND CRUISER 150 PRADO 67 (г.н. 342АА98; ПТС 78 УУ 916865)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4 190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12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13.853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СРЕДСТВА,ПОЛУЧЕННЫЕ В ЛИЗИНГ-Автомобиль МB GLS 400 (Договор лизинга № ДЛ-2144/02-17 от 17.02.2017) и.н. СП70 (г.н. Р545УВ777; ПТС 77 УО 760433)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6 380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13.854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Программное обеспечение Информационно управленческая система ЦМД-софт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2 458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13.855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Дополнит. лицензия ПрЭВМ "iBank 2"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2 764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13.856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ЦАБС "БАНК 21 ВЕК"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1 401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13.857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ЛИЦЕНЗИЯ НА ПП "COGITA" договор ДПВ-01-2013 ОТ 23/04/2013 29.08.14-28.08.19 Г.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2 488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13.858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Неискл.права на ПК д/ЭВМ"Система мобильного банка iDa"договор № IDA-12-13-01 от 02.12.13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2 991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FD53BD" w:rsidRPr="00FD53BD" w:rsidTr="00EA0EA2">
        <w:trPr>
          <w:gridAfter w:val="1"/>
          <w:wAfter w:w="457" w:type="dxa"/>
          <w:trHeight w:val="6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13.859</w:t>
            </w:r>
          </w:p>
        </w:tc>
        <w:tc>
          <w:tcPr>
            <w:tcW w:w="4778" w:type="dxa"/>
            <w:gridSpan w:val="2"/>
            <w:shd w:val="clear" w:color="auto" w:fill="auto"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контроля и архивации эл.почты Zgate Mail (ЗАО "CекьюрИТ")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53BD">
              <w:rPr>
                <w:rFonts w:ascii="Times New Roman" w:hAnsi="Times New Roman" w:cs="Times New Roman"/>
                <w:color w:val="000000"/>
              </w:rPr>
              <w:t>1 384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FD53BD" w:rsidRPr="00FD53BD" w:rsidRDefault="00FD53BD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5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8804E9" w:rsidRPr="00FD53BD" w:rsidTr="00EA0EA2">
        <w:trPr>
          <w:gridAfter w:val="1"/>
          <w:wAfter w:w="457" w:type="dxa"/>
          <w:trHeight w:val="300"/>
          <w:tblCellSpacing w:w="20" w:type="dxa"/>
        </w:trPr>
        <w:tc>
          <w:tcPr>
            <w:tcW w:w="836" w:type="dxa"/>
            <w:shd w:val="clear" w:color="auto" w:fill="auto"/>
            <w:noWrap/>
            <w:vAlign w:val="center"/>
            <w:hideMark/>
          </w:tcPr>
          <w:p w:rsidR="008804E9" w:rsidRPr="00FD53BD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78" w:type="dxa"/>
            <w:gridSpan w:val="2"/>
            <w:shd w:val="clear" w:color="auto" w:fill="auto"/>
            <w:noWrap/>
            <w:vAlign w:val="center"/>
            <w:hideMark/>
          </w:tcPr>
          <w:p w:rsidR="008804E9" w:rsidRPr="00EA0EA2" w:rsidRDefault="00EA0EA2" w:rsidP="00EA0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79" w:type="dxa"/>
            <w:gridSpan w:val="2"/>
            <w:shd w:val="clear" w:color="auto" w:fill="auto"/>
            <w:noWrap/>
            <w:vAlign w:val="center"/>
            <w:hideMark/>
          </w:tcPr>
          <w:p w:rsidR="008804E9" w:rsidRPr="00EA0EA2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  <w:r w:rsidR="00375681"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205</w:t>
            </w:r>
            <w:r w:rsidR="00375681"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900</w:t>
            </w:r>
          </w:p>
        </w:tc>
        <w:tc>
          <w:tcPr>
            <w:tcW w:w="1428" w:type="dxa"/>
            <w:shd w:val="clear" w:color="auto" w:fill="auto"/>
            <w:noWrap/>
            <w:vAlign w:val="center"/>
            <w:hideMark/>
          </w:tcPr>
          <w:p w:rsidR="008804E9" w:rsidRPr="00EA0EA2" w:rsidRDefault="008804E9" w:rsidP="00EA0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A0EA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27 884 094</w:t>
            </w:r>
          </w:p>
        </w:tc>
      </w:tr>
    </w:tbl>
    <w:p w:rsidR="00145FFB" w:rsidRDefault="00145FFB" w:rsidP="00476FD9">
      <w:pPr>
        <w:pStyle w:val="a3"/>
        <w:spacing w:before="0" w:beforeAutospacing="0" w:after="0" w:afterAutospacing="0" w:line="293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45FFB" w:rsidRPr="00E6310F" w:rsidRDefault="00145FFB" w:rsidP="00476FD9">
      <w:pPr>
        <w:pStyle w:val="a3"/>
        <w:spacing w:before="0" w:beforeAutospacing="0" w:after="0" w:afterAutospacing="0" w:line="293" w:lineRule="atLeast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81F39" w:rsidRPr="00426E19" w:rsidRDefault="00B81F39" w:rsidP="000921B3">
      <w:pPr>
        <w:rPr>
          <w:rFonts w:ascii="Times New Roman" w:hAnsi="Times New Roman" w:cs="Times New Roman"/>
          <w:sz w:val="28"/>
          <w:szCs w:val="28"/>
        </w:rPr>
      </w:pPr>
    </w:p>
    <w:sectPr w:rsidR="00B81F39" w:rsidRPr="00426E19" w:rsidSect="00EA0EA2">
      <w:footerReference w:type="default" r:id="rId8"/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B0" w:rsidRDefault="00D33EB0" w:rsidP="00EA0EA2">
      <w:pPr>
        <w:spacing w:after="0" w:line="240" w:lineRule="auto"/>
      </w:pPr>
      <w:r>
        <w:separator/>
      </w:r>
    </w:p>
  </w:endnote>
  <w:endnote w:type="continuationSeparator" w:id="0">
    <w:p w:rsidR="00D33EB0" w:rsidRDefault="00D33EB0" w:rsidP="00EA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88609"/>
      <w:docPartObj>
        <w:docPartGallery w:val="Page Numbers (Bottom of Page)"/>
        <w:docPartUnique/>
      </w:docPartObj>
    </w:sdtPr>
    <w:sdtContent>
      <w:p w:rsidR="00EA0EA2" w:rsidRDefault="00EA0EA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D87">
          <w:rPr>
            <w:noProof/>
          </w:rPr>
          <w:t>1</w:t>
        </w:r>
        <w:r>
          <w:fldChar w:fldCharType="end"/>
        </w:r>
      </w:p>
    </w:sdtContent>
  </w:sdt>
  <w:p w:rsidR="00EA0EA2" w:rsidRDefault="00EA0EA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B0" w:rsidRDefault="00D33EB0" w:rsidP="00EA0EA2">
      <w:pPr>
        <w:spacing w:after="0" w:line="240" w:lineRule="auto"/>
      </w:pPr>
      <w:r>
        <w:separator/>
      </w:r>
    </w:p>
  </w:footnote>
  <w:footnote w:type="continuationSeparator" w:id="0">
    <w:p w:rsidR="00D33EB0" w:rsidRDefault="00D33EB0" w:rsidP="00EA0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21"/>
    <w:rsid w:val="00002B8B"/>
    <w:rsid w:val="00006BD8"/>
    <w:rsid w:val="00007C95"/>
    <w:rsid w:val="00011D7E"/>
    <w:rsid w:val="00012F23"/>
    <w:rsid w:val="00013C0A"/>
    <w:rsid w:val="000153DE"/>
    <w:rsid w:val="00016DAD"/>
    <w:rsid w:val="00020708"/>
    <w:rsid w:val="00020EE7"/>
    <w:rsid w:val="00022696"/>
    <w:rsid w:val="00022F0E"/>
    <w:rsid w:val="0002602C"/>
    <w:rsid w:val="0003242E"/>
    <w:rsid w:val="0003250F"/>
    <w:rsid w:val="0003307C"/>
    <w:rsid w:val="00035008"/>
    <w:rsid w:val="0003726E"/>
    <w:rsid w:val="00042D41"/>
    <w:rsid w:val="00043ED8"/>
    <w:rsid w:val="00043FD0"/>
    <w:rsid w:val="00043FE2"/>
    <w:rsid w:val="00044695"/>
    <w:rsid w:val="0004536E"/>
    <w:rsid w:val="00052391"/>
    <w:rsid w:val="000527DB"/>
    <w:rsid w:val="000532A1"/>
    <w:rsid w:val="00053B10"/>
    <w:rsid w:val="00053BB8"/>
    <w:rsid w:val="000542F8"/>
    <w:rsid w:val="000548E7"/>
    <w:rsid w:val="00055473"/>
    <w:rsid w:val="00055F46"/>
    <w:rsid w:val="00056CBC"/>
    <w:rsid w:val="00065F12"/>
    <w:rsid w:val="00066FE7"/>
    <w:rsid w:val="0007108E"/>
    <w:rsid w:val="00076732"/>
    <w:rsid w:val="00076CC2"/>
    <w:rsid w:val="00076D1D"/>
    <w:rsid w:val="00084655"/>
    <w:rsid w:val="00084E07"/>
    <w:rsid w:val="000850CE"/>
    <w:rsid w:val="000853CC"/>
    <w:rsid w:val="000877FC"/>
    <w:rsid w:val="00087BD3"/>
    <w:rsid w:val="000917B0"/>
    <w:rsid w:val="000920FB"/>
    <w:rsid w:val="00092113"/>
    <w:rsid w:val="000921B3"/>
    <w:rsid w:val="00092468"/>
    <w:rsid w:val="000951E8"/>
    <w:rsid w:val="00095670"/>
    <w:rsid w:val="000A096C"/>
    <w:rsid w:val="000A11C9"/>
    <w:rsid w:val="000A1F0C"/>
    <w:rsid w:val="000A3AAB"/>
    <w:rsid w:val="000A51CD"/>
    <w:rsid w:val="000B0C4A"/>
    <w:rsid w:val="000B4394"/>
    <w:rsid w:val="000B4977"/>
    <w:rsid w:val="000B50E8"/>
    <w:rsid w:val="000B54F5"/>
    <w:rsid w:val="000B55D6"/>
    <w:rsid w:val="000C42A6"/>
    <w:rsid w:val="000C6A2D"/>
    <w:rsid w:val="000D1ACF"/>
    <w:rsid w:val="000D2392"/>
    <w:rsid w:val="000D5973"/>
    <w:rsid w:val="000D76EC"/>
    <w:rsid w:val="000D77BA"/>
    <w:rsid w:val="000D7DC4"/>
    <w:rsid w:val="000E0195"/>
    <w:rsid w:val="000E077C"/>
    <w:rsid w:val="000E17DB"/>
    <w:rsid w:val="000E372D"/>
    <w:rsid w:val="000F13E4"/>
    <w:rsid w:val="000F38CA"/>
    <w:rsid w:val="000F3B38"/>
    <w:rsid w:val="000F3DC9"/>
    <w:rsid w:val="000F4763"/>
    <w:rsid w:val="000F4F68"/>
    <w:rsid w:val="000F5128"/>
    <w:rsid w:val="000F58BE"/>
    <w:rsid w:val="0010135A"/>
    <w:rsid w:val="00102113"/>
    <w:rsid w:val="00103302"/>
    <w:rsid w:val="0010509D"/>
    <w:rsid w:val="00105619"/>
    <w:rsid w:val="001069D2"/>
    <w:rsid w:val="0011275A"/>
    <w:rsid w:val="00116DF4"/>
    <w:rsid w:val="00116F5F"/>
    <w:rsid w:val="00121F06"/>
    <w:rsid w:val="0012432F"/>
    <w:rsid w:val="00124428"/>
    <w:rsid w:val="00124E98"/>
    <w:rsid w:val="0012673B"/>
    <w:rsid w:val="00127604"/>
    <w:rsid w:val="001304BF"/>
    <w:rsid w:val="001304D1"/>
    <w:rsid w:val="001327B7"/>
    <w:rsid w:val="00132CB8"/>
    <w:rsid w:val="00133825"/>
    <w:rsid w:val="0013606B"/>
    <w:rsid w:val="00136A25"/>
    <w:rsid w:val="00143FA1"/>
    <w:rsid w:val="00145E22"/>
    <w:rsid w:val="00145FFB"/>
    <w:rsid w:val="0014608F"/>
    <w:rsid w:val="001466AC"/>
    <w:rsid w:val="00147550"/>
    <w:rsid w:val="001504D4"/>
    <w:rsid w:val="0015107E"/>
    <w:rsid w:val="00152198"/>
    <w:rsid w:val="0015252A"/>
    <w:rsid w:val="00156C56"/>
    <w:rsid w:val="001571CF"/>
    <w:rsid w:val="00157400"/>
    <w:rsid w:val="00161860"/>
    <w:rsid w:val="00162364"/>
    <w:rsid w:val="00163B3F"/>
    <w:rsid w:val="00163F44"/>
    <w:rsid w:val="00166332"/>
    <w:rsid w:val="00166BDD"/>
    <w:rsid w:val="00167117"/>
    <w:rsid w:val="001676AC"/>
    <w:rsid w:val="001678FA"/>
    <w:rsid w:val="0017146D"/>
    <w:rsid w:val="00171C74"/>
    <w:rsid w:val="00171F9A"/>
    <w:rsid w:val="0017227E"/>
    <w:rsid w:val="00172AD8"/>
    <w:rsid w:val="00176DD1"/>
    <w:rsid w:val="00176FD7"/>
    <w:rsid w:val="00181B0A"/>
    <w:rsid w:val="001866CE"/>
    <w:rsid w:val="00191478"/>
    <w:rsid w:val="00193CB4"/>
    <w:rsid w:val="00196082"/>
    <w:rsid w:val="0019628B"/>
    <w:rsid w:val="00197198"/>
    <w:rsid w:val="001A0EFB"/>
    <w:rsid w:val="001A1D4B"/>
    <w:rsid w:val="001A231E"/>
    <w:rsid w:val="001A34D2"/>
    <w:rsid w:val="001A44B6"/>
    <w:rsid w:val="001A54A5"/>
    <w:rsid w:val="001A6724"/>
    <w:rsid w:val="001B1BA6"/>
    <w:rsid w:val="001B220E"/>
    <w:rsid w:val="001B647C"/>
    <w:rsid w:val="001B6B1C"/>
    <w:rsid w:val="001B73E6"/>
    <w:rsid w:val="001C4344"/>
    <w:rsid w:val="001C44D6"/>
    <w:rsid w:val="001C4519"/>
    <w:rsid w:val="001C469F"/>
    <w:rsid w:val="001C7D91"/>
    <w:rsid w:val="001D0C5B"/>
    <w:rsid w:val="001D0E35"/>
    <w:rsid w:val="001D1390"/>
    <w:rsid w:val="001D33F5"/>
    <w:rsid w:val="001D53AF"/>
    <w:rsid w:val="001D6127"/>
    <w:rsid w:val="001D62E8"/>
    <w:rsid w:val="001D6391"/>
    <w:rsid w:val="001D7294"/>
    <w:rsid w:val="001D7615"/>
    <w:rsid w:val="001E0369"/>
    <w:rsid w:val="001E0572"/>
    <w:rsid w:val="001E210F"/>
    <w:rsid w:val="001E3080"/>
    <w:rsid w:val="001E39AC"/>
    <w:rsid w:val="001E5689"/>
    <w:rsid w:val="001E75B8"/>
    <w:rsid w:val="001F09D7"/>
    <w:rsid w:val="001F1225"/>
    <w:rsid w:val="001F4FB5"/>
    <w:rsid w:val="001F5252"/>
    <w:rsid w:val="001F6DEB"/>
    <w:rsid w:val="0020095B"/>
    <w:rsid w:val="002023EA"/>
    <w:rsid w:val="0020252F"/>
    <w:rsid w:val="00203148"/>
    <w:rsid w:val="00203321"/>
    <w:rsid w:val="00203D72"/>
    <w:rsid w:val="002043D9"/>
    <w:rsid w:val="00206D84"/>
    <w:rsid w:val="00213BBE"/>
    <w:rsid w:val="00213D35"/>
    <w:rsid w:val="002149B8"/>
    <w:rsid w:val="00216C54"/>
    <w:rsid w:val="002175FF"/>
    <w:rsid w:val="00220321"/>
    <w:rsid w:val="00221946"/>
    <w:rsid w:val="00225078"/>
    <w:rsid w:val="00225661"/>
    <w:rsid w:val="00227F8E"/>
    <w:rsid w:val="00231F8B"/>
    <w:rsid w:val="00232793"/>
    <w:rsid w:val="00232919"/>
    <w:rsid w:val="002344E5"/>
    <w:rsid w:val="00234818"/>
    <w:rsid w:val="00235809"/>
    <w:rsid w:val="002421B2"/>
    <w:rsid w:val="002428C4"/>
    <w:rsid w:val="00243F28"/>
    <w:rsid w:val="00246FD8"/>
    <w:rsid w:val="002471A3"/>
    <w:rsid w:val="0025026A"/>
    <w:rsid w:val="00250901"/>
    <w:rsid w:val="002519AC"/>
    <w:rsid w:val="00254790"/>
    <w:rsid w:val="00255D6F"/>
    <w:rsid w:val="00257F36"/>
    <w:rsid w:val="0026278D"/>
    <w:rsid w:val="002637B2"/>
    <w:rsid w:val="00263DD0"/>
    <w:rsid w:val="0026432E"/>
    <w:rsid w:val="00264675"/>
    <w:rsid w:val="00266135"/>
    <w:rsid w:val="002663A9"/>
    <w:rsid w:val="0026654E"/>
    <w:rsid w:val="00267F30"/>
    <w:rsid w:val="00270374"/>
    <w:rsid w:val="00270FD2"/>
    <w:rsid w:val="00272498"/>
    <w:rsid w:val="002744E0"/>
    <w:rsid w:val="00276723"/>
    <w:rsid w:val="00277D39"/>
    <w:rsid w:val="002816CE"/>
    <w:rsid w:val="00283FEA"/>
    <w:rsid w:val="002911B3"/>
    <w:rsid w:val="00291EFB"/>
    <w:rsid w:val="00293857"/>
    <w:rsid w:val="00297553"/>
    <w:rsid w:val="002A04C3"/>
    <w:rsid w:val="002A2F46"/>
    <w:rsid w:val="002A4605"/>
    <w:rsid w:val="002A47D5"/>
    <w:rsid w:val="002A55BF"/>
    <w:rsid w:val="002A570E"/>
    <w:rsid w:val="002A79E5"/>
    <w:rsid w:val="002B0A8F"/>
    <w:rsid w:val="002B16B2"/>
    <w:rsid w:val="002B19DE"/>
    <w:rsid w:val="002B2782"/>
    <w:rsid w:val="002B2E9B"/>
    <w:rsid w:val="002B350E"/>
    <w:rsid w:val="002B40AB"/>
    <w:rsid w:val="002B43F2"/>
    <w:rsid w:val="002B4A69"/>
    <w:rsid w:val="002B5159"/>
    <w:rsid w:val="002C1308"/>
    <w:rsid w:val="002C22D3"/>
    <w:rsid w:val="002C5237"/>
    <w:rsid w:val="002D0926"/>
    <w:rsid w:val="002D1103"/>
    <w:rsid w:val="002D5629"/>
    <w:rsid w:val="002E54B6"/>
    <w:rsid w:val="002E5CCF"/>
    <w:rsid w:val="002E611D"/>
    <w:rsid w:val="002E6427"/>
    <w:rsid w:val="002E7C42"/>
    <w:rsid w:val="002E7ECE"/>
    <w:rsid w:val="002F1147"/>
    <w:rsid w:val="002F3293"/>
    <w:rsid w:val="002F389E"/>
    <w:rsid w:val="002F72A0"/>
    <w:rsid w:val="002F76F0"/>
    <w:rsid w:val="002F790F"/>
    <w:rsid w:val="002F7D0C"/>
    <w:rsid w:val="00303B7A"/>
    <w:rsid w:val="0030424D"/>
    <w:rsid w:val="00305430"/>
    <w:rsid w:val="00305AF1"/>
    <w:rsid w:val="003067FE"/>
    <w:rsid w:val="003108DF"/>
    <w:rsid w:val="00313159"/>
    <w:rsid w:val="00313EA0"/>
    <w:rsid w:val="003143AA"/>
    <w:rsid w:val="00314600"/>
    <w:rsid w:val="00320DA0"/>
    <w:rsid w:val="00321526"/>
    <w:rsid w:val="00321883"/>
    <w:rsid w:val="00321B52"/>
    <w:rsid w:val="00321E39"/>
    <w:rsid w:val="00324602"/>
    <w:rsid w:val="003364CE"/>
    <w:rsid w:val="00336580"/>
    <w:rsid w:val="00337BBD"/>
    <w:rsid w:val="003416C8"/>
    <w:rsid w:val="00341E2C"/>
    <w:rsid w:val="00342F91"/>
    <w:rsid w:val="00343B03"/>
    <w:rsid w:val="0034547A"/>
    <w:rsid w:val="00345E48"/>
    <w:rsid w:val="003460AF"/>
    <w:rsid w:val="003462A5"/>
    <w:rsid w:val="0035032A"/>
    <w:rsid w:val="00351A75"/>
    <w:rsid w:val="00351AD0"/>
    <w:rsid w:val="00352B67"/>
    <w:rsid w:val="0035435F"/>
    <w:rsid w:val="00354459"/>
    <w:rsid w:val="003544EA"/>
    <w:rsid w:val="00354701"/>
    <w:rsid w:val="003551C2"/>
    <w:rsid w:val="0035690A"/>
    <w:rsid w:val="00362E4F"/>
    <w:rsid w:val="00362F89"/>
    <w:rsid w:val="0036326A"/>
    <w:rsid w:val="00363828"/>
    <w:rsid w:val="003657D4"/>
    <w:rsid w:val="003661EE"/>
    <w:rsid w:val="00367386"/>
    <w:rsid w:val="003679E8"/>
    <w:rsid w:val="00367BA4"/>
    <w:rsid w:val="00372D59"/>
    <w:rsid w:val="003738AE"/>
    <w:rsid w:val="003742FC"/>
    <w:rsid w:val="00374963"/>
    <w:rsid w:val="00374A37"/>
    <w:rsid w:val="00375681"/>
    <w:rsid w:val="00377013"/>
    <w:rsid w:val="00380ED6"/>
    <w:rsid w:val="00382C49"/>
    <w:rsid w:val="0038462A"/>
    <w:rsid w:val="00384D2D"/>
    <w:rsid w:val="00385EC5"/>
    <w:rsid w:val="003862B3"/>
    <w:rsid w:val="00391402"/>
    <w:rsid w:val="00392477"/>
    <w:rsid w:val="00394799"/>
    <w:rsid w:val="003A19CD"/>
    <w:rsid w:val="003A1BC9"/>
    <w:rsid w:val="003A29D1"/>
    <w:rsid w:val="003A31C8"/>
    <w:rsid w:val="003A57A7"/>
    <w:rsid w:val="003A6CD7"/>
    <w:rsid w:val="003A7BB1"/>
    <w:rsid w:val="003B0DE7"/>
    <w:rsid w:val="003B1072"/>
    <w:rsid w:val="003B166F"/>
    <w:rsid w:val="003B2AE2"/>
    <w:rsid w:val="003B3416"/>
    <w:rsid w:val="003B3BFB"/>
    <w:rsid w:val="003B3CE1"/>
    <w:rsid w:val="003B5B4C"/>
    <w:rsid w:val="003B690B"/>
    <w:rsid w:val="003B7933"/>
    <w:rsid w:val="003C3F39"/>
    <w:rsid w:val="003C5311"/>
    <w:rsid w:val="003C61D6"/>
    <w:rsid w:val="003C687C"/>
    <w:rsid w:val="003C6A36"/>
    <w:rsid w:val="003C7BB1"/>
    <w:rsid w:val="003D0187"/>
    <w:rsid w:val="003D040C"/>
    <w:rsid w:val="003D5838"/>
    <w:rsid w:val="003D5E38"/>
    <w:rsid w:val="003D7D88"/>
    <w:rsid w:val="003E045B"/>
    <w:rsid w:val="003E2D97"/>
    <w:rsid w:val="003E2F11"/>
    <w:rsid w:val="003E537D"/>
    <w:rsid w:val="003E6EA7"/>
    <w:rsid w:val="003E7566"/>
    <w:rsid w:val="003E79F9"/>
    <w:rsid w:val="003F13D1"/>
    <w:rsid w:val="003F604E"/>
    <w:rsid w:val="003F7EF1"/>
    <w:rsid w:val="0040004F"/>
    <w:rsid w:val="00401F57"/>
    <w:rsid w:val="0040218A"/>
    <w:rsid w:val="004026DB"/>
    <w:rsid w:val="00404877"/>
    <w:rsid w:val="00404928"/>
    <w:rsid w:val="004058EF"/>
    <w:rsid w:val="00405C63"/>
    <w:rsid w:val="0040600B"/>
    <w:rsid w:val="004079D0"/>
    <w:rsid w:val="00410A9E"/>
    <w:rsid w:val="00410C26"/>
    <w:rsid w:val="00414C5F"/>
    <w:rsid w:val="004154F3"/>
    <w:rsid w:val="0041671E"/>
    <w:rsid w:val="00417934"/>
    <w:rsid w:val="00420A6E"/>
    <w:rsid w:val="00420FA7"/>
    <w:rsid w:val="0042101E"/>
    <w:rsid w:val="00421249"/>
    <w:rsid w:val="00422027"/>
    <w:rsid w:val="004220C3"/>
    <w:rsid w:val="0042219A"/>
    <w:rsid w:val="004229DE"/>
    <w:rsid w:val="004242A0"/>
    <w:rsid w:val="00424CD5"/>
    <w:rsid w:val="004255C4"/>
    <w:rsid w:val="00425F8A"/>
    <w:rsid w:val="00426030"/>
    <w:rsid w:val="00426E19"/>
    <w:rsid w:val="004305FD"/>
    <w:rsid w:val="00432770"/>
    <w:rsid w:val="00432FBF"/>
    <w:rsid w:val="00433219"/>
    <w:rsid w:val="0043458A"/>
    <w:rsid w:val="00435803"/>
    <w:rsid w:val="004377F6"/>
    <w:rsid w:val="004433EF"/>
    <w:rsid w:val="00444E8D"/>
    <w:rsid w:val="00446FDE"/>
    <w:rsid w:val="004503D3"/>
    <w:rsid w:val="00451F08"/>
    <w:rsid w:val="0045232E"/>
    <w:rsid w:val="00456171"/>
    <w:rsid w:val="00456172"/>
    <w:rsid w:val="004578B3"/>
    <w:rsid w:val="004578E4"/>
    <w:rsid w:val="0045790E"/>
    <w:rsid w:val="004601FE"/>
    <w:rsid w:val="004604A2"/>
    <w:rsid w:val="00461CAB"/>
    <w:rsid w:val="0046436F"/>
    <w:rsid w:val="00464AD2"/>
    <w:rsid w:val="00465384"/>
    <w:rsid w:val="004674F6"/>
    <w:rsid w:val="00467AF6"/>
    <w:rsid w:val="00467CB9"/>
    <w:rsid w:val="00470C8E"/>
    <w:rsid w:val="00470C91"/>
    <w:rsid w:val="0047126E"/>
    <w:rsid w:val="00474372"/>
    <w:rsid w:val="00476FD9"/>
    <w:rsid w:val="004774C4"/>
    <w:rsid w:val="00480050"/>
    <w:rsid w:val="0048298B"/>
    <w:rsid w:val="00482A29"/>
    <w:rsid w:val="00483D5A"/>
    <w:rsid w:val="00483EF5"/>
    <w:rsid w:val="00483FAE"/>
    <w:rsid w:val="00487ED4"/>
    <w:rsid w:val="004912E8"/>
    <w:rsid w:val="0049191A"/>
    <w:rsid w:val="00493634"/>
    <w:rsid w:val="00495CBD"/>
    <w:rsid w:val="004960A3"/>
    <w:rsid w:val="004964B2"/>
    <w:rsid w:val="00496A84"/>
    <w:rsid w:val="00497B14"/>
    <w:rsid w:val="00497BAC"/>
    <w:rsid w:val="004A04BA"/>
    <w:rsid w:val="004A096B"/>
    <w:rsid w:val="004A1957"/>
    <w:rsid w:val="004A20FC"/>
    <w:rsid w:val="004A4D8B"/>
    <w:rsid w:val="004A5F9C"/>
    <w:rsid w:val="004A627E"/>
    <w:rsid w:val="004B2401"/>
    <w:rsid w:val="004B319C"/>
    <w:rsid w:val="004B3CD6"/>
    <w:rsid w:val="004B5387"/>
    <w:rsid w:val="004B6D58"/>
    <w:rsid w:val="004B7ACC"/>
    <w:rsid w:val="004C2F4D"/>
    <w:rsid w:val="004C3D61"/>
    <w:rsid w:val="004C3EEB"/>
    <w:rsid w:val="004C45A4"/>
    <w:rsid w:val="004C4768"/>
    <w:rsid w:val="004C5A4F"/>
    <w:rsid w:val="004D0596"/>
    <w:rsid w:val="004D34F3"/>
    <w:rsid w:val="004D3AA1"/>
    <w:rsid w:val="004D6151"/>
    <w:rsid w:val="004D62C2"/>
    <w:rsid w:val="004D76B5"/>
    <w:rsid w:val="004E02E0"/>
    <w:rsid w:val="004E1232"/>
    <w:rsid w:val="004E1884"/>
    <w:rsid w:val="004E35D7"/>
    <w:rsid w:val="004E4AA1"/>
    <w:rsid w:val="004E4CE1"/>
    <w:rsid w:val="004E58C0"/>
    <w:rsid w:val="004E6172"/>
    <w:rsid w:val="004E61C4"/>
    <w:rsid w:val="004E6E78"/>
    <w:rsid w:val="004E7EA0"/>
    <w:rsid w:val="004F05AC"/>
    <w:rsid w:val="004F3875"/>
    <w:rsid w:val="005000E8"/>
    <w:rsid w:val="0050065C"/>
    <w:rsid w:val="00504851"/>
    <w:rsid w:val="005059C7"/>
    <w:rsid w:val="00505BA0"/>
    <w:rsid w:val="005060EC"/>
    <w:rsid w:val="005126B6"/>
    <w:rsid w:val="00515F0D"/>
    <w:rsid w:val="0051729A"/>
    <w:rsid w:val="00517368"/>
    <w:rsid w:val="00517389"/>
    <w:rsid w:val="00517B31"/>
    <w:rsid w:val="00517BD3"/>
    <w:rsid w:val="0052089A"/>
    <w:rsid w:val="005218A7"/>
    <w:rsid w:val="00523E26"/>
    <w:rsid w:val="00524E8A"/>
    <w:rsid w:val="005250C5"/>
    <w:rsid w:val="00525CCC"/>
    <w:rsid w:val="00525F39"/>
    <w:rsid w:val="0052608B"/>
    <w:rsid w:val="00526A8C"/>
    <w:rsid w:val="0052704D"/>
    <w:rsid w:val="00530883"/>
    <w:rsid w:val="00530BAD"/>
    <w:rsid w:val="00532693"/>
    <w:rsid w:val="00532F7C"/>
    <w:rsid w:val="00533487"/>
    <w:rsid w:val="00533CE5"/>
    <w:rsid w:val="0053472D"/>
    <w:rsid w:val="00536374"/>
    <w:rsid w:val="00536E73"/>
    <w:rsid w:val="005416A6"/>
    <w:rsid w:val="00544429"/>
    <w:rsid w:val="00545071"/>
    <w:rsid w:val="00545C97"/>
    <w:rsid w:val="005470D2"/>
    <w:rsid w:val="0055048A"/>
    <w:rsid w:val="00550508"/>
    <w:rsid w:val="00551487"/>
    <w:rsid w:val="005522DB"/>
    <w:rsid w:val="00552D33"/>
    <w:rsid w:val="00553290"/>
    <w:rsid w:val="00553359"/>
    <w:rsid w:val="00556460"/>
    <w:rsid w:val="00556770"/>
    <w:rsid w:val="00561C12"/>
    <w:rsid w:val="005633C9"/>
    <w:rsid w:val="00564568"/>
    <w:rsid w:val="005711AD"/>
    <w:rsid w:val="0057165C"/>
    <w:rsid w:val="00571C4A"/>
    <w:rsid w:val="00572F9F"/>
    <w:rsid w:val="00573447"/>
    <w:rsid w:val="005739D3"/>
    <w:rsid w:val="00574CBA"/>
    <w:rsid w:val="00580A3E"/>
    <w:rsid w:val="00580D8F"/>
    <w:rsid w:val="005813C2"/>
    <w:rsid w:val="005815BC"/>
    <w:rsid w:val="0058250A"/>
    <w:rsid w:val="00582D60"/>
    <w:rsid w:val="0058526B"/>
    <w:rsid w:val="00586660"/>
    <w:rsid w:val="00586A71"/>
    <w:rsid w:val="005870BD"/>
    <w:rsid w:val="00591508"/>
    <w:rsid w:val="00592AF3"/>
    <w:rsid w:val="005934D2"/>
    <w:rsid w:val="0059461C"/>
    <w:rsid w:val="00596F4F"/>
    <w:rsid w:val="0059711E"/>
    <w:rsid w:val="0059785F"/>
    <w:rsid w:val="005A178D"/>
    <w:rsid w:val="005A1DCF"/>
    <w:rsid w:val="005A24AF"/>
    <w:rsid w:val="005A3950"/>
    <w:rsid w:val="005A3ADC"/>
    <w:rsid w:val="005A3ED4"/>
    <w:rsid w:val="005A435C"/>
    <w:rsid w:val="005B1B70"/>
    <w:rsid w:val="005B1DD6"/>
    <w:rsid w:val="005B24FC"/>
    <w:rsid w:val="005B2584"/>
    <w:rsid w:val="005B2ACE"/>
    <w:rsid w:val="005B34C8"/>
    <w:rsid w:val="005B47D9"/>
    <w:rsid w:val="005B6F99"/>
    <w:rsid w:val="005B7500"/>
    <w:rsid w:val="005B7B7F"/>
    <w:rsid w:val="005B7CDC"/>
    <w:rsid w:val="005C0A90"/>
    <w:rsid w:val="005C0FAF"/>
    <w:rsid w:val="005C1A36"/>
    <w:rsid w:val="005C2654"/>
    <w:rsid w:val="005C4374"/>
    <w:rsid w:val="005C543B"/>
    <w:rsid w:val="005C58FC"/>
    <w:rsid w:val="005C6353"/>
    <w:rsid w:val="005C713F"/>
    <w:rsid w:val="005D0F19"/>
    <w:rsid w:val="005D1D12"/>
    <w:rsid w:val="005D5607"/>
    <w:rsid w:val="005D7487"/>
    <w:rsid w:val="005D7936"/>
    <w:rsid w:val="005E0158"/>
    <w:rsid w:val="005E1500"/>
    <w:rsid w:val="005E32EB"/>
    <w:rsid w:val="005E36CC"/>
    <w:rsid w:val="005E4863"/>
    <w:rsid w:val="005E4C52"/>
    <w:rsid w:val="005E4F9E"/>
    <w:rsid w:val="005E5DA0"/>
    <w:rsid w:val="005E6E3B"/>
    <w:rsid w:val="005E7DF4"/>
    <w:rsid w:val="005F1128"/>
    <w:rsid w:val="005F1971"/>
    <w:rsid w:val="005F6DE8"/>
    <w:rsid w:val="005F7F18"/>
    <w:rsid w:val="0060001E"/>
    <w:rsid w:val="00602C05"/>
    <w:rsid w:val="006033D8"/>
    <w:rsid w:val="00603C78"/>
    <w:rsid w:val="00603ED9"/>
    <w:rsid w:val="00604A48"/>
    <w:rsid w:val="00605894"/>
    <w:rsid w:val="00607A13"/>
    <w:rsid w:val="00612DD0"/>
    <w:rsid w:val="00613F61"/>
    <w:rsid w:val="00614C8C"/>
    <w:rsid w:val="00620228"/>
    <w:rsid w:val="006211F2"/>
    <w:rsid w:val="00621C54"/>
    <w:rsid w:val="00622623"/>
    <w:rsid w:val="00622E88"/>
    <w:rsid w:val="00623758"/>
    <w:rsid w:val="00623B6A"/>
    <w:rsid w:val="00626861"/>
    <w:rsid w:val="00630AC9"/>
    <w:rsid w:val="00631006"/>
    <w:rsid w:val="00632E36"/>
    <w:rsid w:val="00633C59"/>
    <w:rsid w:val="006353B2"/>
    <w:rsid w:val="006358B8"/>
    <w:rsid w:val="00640E86"/>
    <w:rsid w:val="00642502"/>
    <w:rsid w:val="006445FB"/>
    <w:rsid w:val="00644691"/>
    <w:rsid w:val="00647FAF"/>
    <w:rsid w:val="00651033"/>
    <w:rsid w:val="00651B04"/>
    <w:rsid w:val="00652B17"/>
    <w:rsid w:val="00653D09"/>
    <w:rsid w:val="006543EE"/>
    <w:rsid w:val="0065614A"/>
    <w:rsid w:val="006570F7"/>
    <w:rsid w:val="00660163"/>
    <w:rsid w:val="0066018D"/>
    <w:rsid w:val="006609D7"/>
    <w:rsid w:val="006646AA"/>
    <w:rsid w:val="00664C4F"/>
    <w:rsid w:val="00665D2D"/>
    <w:rsid w:val="006668A4"/>
    <w:rsid w:val="00666C95"/>
    <w:rsid w:val="00667094"/>
    <w:rsid w:val="0066715A"/>
    <w:rsid w:val="006674A6"/>
    <w:rsid w:val="00667E63"/>
    <w:rsid w:val="00667ED2"/>
    <w:rsid w:val="0067025C"/>
    <w:rsid w:val="006723AE"/>
    <w:rsid w:val="0067288B"/>
    <w:rsid w:val="0067337D"/>
    <w:rsid w:val="00675E5F"/>
    <w:rsid w:val="00676CC0"/>
    <w:rsid w:val="00677B2A"/>
    <w:rsid w:val="00683431"/>
    <w:rsid w:val="006838F3"/>
    <w:rsid w:val="00684449"/>
    <w:rsid w:val="00685ADB"/>
    <w:rsid w:val="00687AFB"/>
    <w:rsid w:val="00687C5A"/>
    <w:rsid w:val="00687ED6"/>
    <w:rsid w:val="0069021C"/>
    <w:rsid w:val="006903C2"/>
    <w:rsid w:val="00690F3B"/>
    <w:rsid w:val="00692B23"/>
    <w:rsid w:val="00695C6B"/>
    <w:rsid w:val="006960F7"/>
    <w:rsid w:val="006962CB"/>
    <w:rsid w:val="00696F1A"/>
    <w:rsid w:val="006A0304"/>
    <w:rsid w:val="006A12DD"/>
    <w:rsid w:val="006A16A4"/>
    <w:rsid w:val="006A26CC"/>
    <w:rsid w:val="006A3C8A"/>
    <w:rsid w:val="006A643E"/>
    <w:rsid w:val="006B0F03"/>
    <w:rsid w:val="006B2FD1"/>
    <w:rsid w:val="006B3ED6"/>
    <w:rsid w:val="006B5E4F"/>
    <w:rsid w:val="006B7216"/>
    <w:rsid w:val="006B7A83"/>
    <w:rsid w:val="006C0854"/>
    <w:rsid w:val="006C08FA"/>
    <w:rsid w:val="006C14CB"/>
    <w:rsid w:val="006C1ADC"/>
    <w:rsid w:val="006C2423"/>
    <w:rsid w:val="006C496F"/>
    <w:rsid w:val="006C6A21"/>
    <w:rsid w:val="006C7875"/>
    <w:rsid w:val="006D1DFE"/>
    <w:rsid w:val="006D2507"/>
    <w:rsid w:val="006D39D8"/>
    <w:rsid w:val="006D405D"/>
    <w:rsid w:val="006D496C"/>
    <w:rsid w:val="006D4A85"/>
    <w:rsid w:val="006D5176"/>
    <w:rsid w:val="006D5FF4"/>
    <w:rsid w:val="006D7070"/>
    <w:rsid w:val="006D787B"/>
    <w:rsid w:val="006E0A5E"/>
    <w:rsid w:val="006E0DB8"/>
    <w:rsid w:val="006E15E4"/>
    <w:rsid w:val="006E2E9D"/>
    <w:rsid w:val="006E389B"/>
    <w:rsid w:val="006E6DDB"/>
    <w:rsid w:val="006E7820"/>
    <w:rsid w:val="006F224A"/>
    <w:rsid w:val="006F25DE"/>
    <w:rsid w:val="006F38CE"/>
    <w:rsid w:val="006F3959"/>
    <w:rsid w:val="006F4E89"/>
    <w:rsid w:val="006F5B93"/>
    <w:rsid w:val="00700945"/>
    <w:rsid w:val="0070301B"/>
    <w:rsid w:val="00706E36"/>
    <w:rsid w:val="00707B6F"/>
    <w:rsid w:val="007115DC"/>
    <w:rsid w:val="00711916"/>
    <w:rsid w:val="00711A70"/>
    <w:rsid w:val="00711DC2"/>
    <w:rsid w:val="00712946"/>
    <w:rsid w:val="00713097"/>
    <w:rsid w:val="00715DFD"/>
    <w:rsid w:val="007161EA"/>
    <w:rsid w:val="007227CE"/>
    <w:rsid w:val="007249C7"/>
    <w:rsid w:val="0072712E"/>
    <w:rsid w:val="00730000"/>
    <w:rsid w:val="007304F4"/>
    <w:rsid w:val="00730535"/>
    <w:rsid w:val="00731603"/>
    <w:rsid w:val="00731643"/>
    <w:rsid w:val="00732B95"/>
    <w:rsid w:val="007331C6"/>
    <w:rsid w:val="007419DF"/>
    <w:rsid w:val="00747CE2"/>
    <w:rsid w:val="00751C5B"/>
    <w:rsid w:val="00753A20"/>
    <w:rsid w:val="00757940"/>
    <w:rsid w:val="00757E19"/>
    <w:rsid w:val="0076066F"/>
    <w:rsid w:val="00761180"/>
    <w:rsid w:val="007617A1"/>
    <w:rsid w:val="0076203B"/>
    <w:rsid w:val="0076282E"/>
    <w:rsid w:val="0076587E"/>
    <w:rsid w:val="007667E8"/>
    <w:rsid w:val="00766B67"/>
    <w:rsid w:val="00767D91"/>
    <w:rsid w:val="00770317"/>
    <w:rsid w:val="00770390"/>
    <w:rsid w:val="007719DD"/>
    <w:rsid w:val="00771CAB"/>
    <w:rsid w:val="00772046"/>
    <w:rsid w:val="00772721"/>
    <w:rsid w:val="00774160"/>
    <w:rsid w:val="00774430"/>
    <w:rsid w:val="00775047"/>
    <w:rsid w:val="00775F11"/>
    <w:rsid w:val="00783392"/>
    <w:rsid w:val="00787F8B"/>
    <w:rsid w:val="0079057C"/>
    <w:rsid w:val="00792221"/>
    <w:rsid w:val="0079248F"/>
    <w:rsid w:val="00793AA4"/>
    <w:rsid w:val="00793FD9"/>
    <w:rsid w:val="007944D1"/>
    <w:rsid w:val="00796253"/>
    <w:rsid w:val="00796A7F"/>
    <w:rsid w:val="00796D4F"/>
    <w:rsid w:val="00797B99"/>
    <w:rsid w:val="007A0E55"/>
    <w:rsid w:val="007A3497"/>
    <w:rsid w:val="007A4136"/>
    <w:rsid w:val="007A45C7"/>
    <w:rsid w:val="007A5FCB"/>
    <w:rsid w:val="007A76A2"/>
    <w:rsid w:val="007A775E"/>
    <w:rsid w:val="007B206C"/>
    <w:rsid w:val="007B5816"/>
    <w:rsid w:val="007B61DB"/>
    <w:rsid w:val="007B7547"/>
    <w:rsid w:val="007C05E1"/>
    <w:rsid w:val="007C0C09"/>
    <w:rsid w:val="007C1082"/>
    <w:rsid w:val="007C2ED0"/>
    <w:rsid w:val="007C5914"/>
    <w:rsid w:val="007C68B1"/>
    <w:rsid w:val="007C7703"/>
    <w:rsid w:val="007D0E09"/>
    <w:rsid w:val="007D2392"/>
    <w:rsid w:val="007D55BE"/>
    <w:rsid w:val="007D725C"/>
    <w:rsid w:val="007E04C3"/>
    <w:rsid w:val="007E15AE"/>
    <w:rsid w:val="007E45AA"/>
    <w:rsid w:val="007E4EDD"/>
    <w:rsid w:val="007E51E0"/>
    <w:rsid w:val="007E6482"/>
    <w:rsid w:val="007E6F85"/>
    <w:rsid w:val="007E70ED"/>
    <w:rsid w:val="007F0B93"/>
    <w:rsid w:val="007F2EE6"/>
    <w:rsid w:val="007F6947"/>
    <w:rsid w:val="007F723B"/>
    <w:rsid w:val="00800409"/>
    <w:rsid w:val="00800AA9"/>
    <w:rsid w:val="00800BF0"/>
    <w:rsid w:val="0080172C"/>
    <w:rsid w:val="008020BD"/>
    <w:rsid w:val="00802CA6"/>
    <w:rsid w:val="00805C75"/>
    <w:rsid w:val="00806DB3"/>
    <w:rsid w:val="008070A8"/>
    <w:rsid w:val="00807EB0"/>
    <w:rsid w:val="00810D34"/>
    <w:rsid w:val="0081148E"/>
    <w:rsid w:val="00811A32"/>
    <w:rsid w:val="0081447B"/>
    <w:rsid w:val="00814BD8"/>
    <w:rsid w:val="0081697C"/>
    <w:rsid w:val="0081706E"/>
    <w:rsid w:val="00820A7D"/>
    <w:rsid w:val="008219ED"/>
    <w:rsid w:val="00824884"/>
    <w:rsid w:val="00825ED9"/>
    <w:rsid w:val="00827BB9"/>
    <w:rsid w:val="00827DA0"/>
    <w:rsid w:val="00830A45"/>
    <w:rsid w:val="0083147D"/>
    <w:rsid w:val="008319F3"/>
    <w:rsid w:val="00832005"/>
    <w:rsid w:val="00833AA9"/>
    <w:rsid w:val="00836BA5"/>
    <w:rsid w:val="00837557"/>
    <w:rsid w:val="00840186"/>
    <w:rsid w:val="00840D29"/>
    <w:rsid w:val="00842538"/>
    <w:rsid w:val="0084351D"/>
    <w:rsid w:val="00844E6C"/>
    <w:rsid w:val="0084555C"/>
    <w:rsid w:val="00846948"/>
    <w:rsid w:val="0084756B"/>
    <w:rsid w:val="00847836"/>
    <w:rsid w:val="00847A9C"/>
    <w:rsid w:val="008503A0"/>
    <w:rsid w:val="00850668"/>
    <w:rsid w:val="00850761"/>
    <w:rsid w:val="00850C0D"/>
    <w:rsid w:val="00856235"/>
    <w:rsid w:val="0086106E"/>
    <w:rsid w:val="0086278D"/>
    <w:rsid w:val="008639EC"/>
    <w:rsid w:val="008641AA"/>
    <w:rsid w:val="008642AD"/>
    <w:rsid w:val="0086499B"/>
    <w:rsid w:val="00865BBE"/>
    <w:rsid w:val="008716EA"/>
    <w:rsid w:val="00873635"/>
    <w:rsid w:val="00873C27"/>
    <w:rsid w:val="00873C54"/>
    <w:rsid w:val="0087432C"/>
    <w:rsid w:val="00880488"/>
    <w:rsid w:val="008804E9"/>
    <w:rsid w:val="008808C8"/>
    <w:rsid w:val="008833DB"/>
    <w:rsid w:val="00884A51"/>
    <w:rsid w:val="0088677D"/>
    <w:rsid w:val="008870B3"/>
    <w:rsid w:val="00887F11"/>
    <w:rsid w:val="008903F9"/>
    <w:rsid w:val="008905A2"/>
    <w:rsid w:val="008906BD"/>
    <w:rsid w:val="0089203A"/>
    <w:rsid w:val="00892230"/>
    <w:rsid w:val="00892905"/>
    <w:rsid w:val="008938FC"/>
    <w:rsid w:val="00895999"/>
    <w:rsid w:val="0089622E"/>
    <w:rsid w:val="00896BDB"/>
    <w:rsid w:val="008A0368"/>
    <w:rsid w:val="008A072F"/>
    <w:rsid w:val="008A0EE0"/>
    <w:rsid w:val="008A16B1"/>
    <w:rsid w:val="008A3AD5"/>
    <w:rsid w:val="008A3BF3"/>
    <w:rsid w:val="008A5907"/>
    <w:rsid w:val="008A5E1D"/>
    <w:rsid w:val="008B0FA1"/>
    <w:rsid w:val="008B1F54"/>
    <w:rsid w:val="008B292B"/>
    <w:rsid w:val="008B322E"/>
    <w:rsid w:val="008B4624"/>
    <w:rsid w:val="008B6010"/>
    <w:rsid w:val="008B7A41"/>
    <w:rsid w:val="008B7E9F"/>
    <w:rsid w:val="008C4563"/>
    <w:rsid w:val="008C7182"/>
    <w:rsid w:val="008D0117"/>
    <w:rsid w:val="008D0C05"/>
    <w:rsid w:val="008D1155"/>
    <w:rsid w:val="008D1B10"/>
    <w:rsid w:val="008D1EEE"/>
    <w:rsid w:val="008D2724"/>
    <w:rsid w:val="008D3DE4"/>
    <w:rsid w:val="008D4889"/>
    <w:rsid w:val="008D4BB0"/>
    <w:rsid w:val="008D6700"/>
    <w:rsid w:val="008D6B39"/>
    <w:rsid w:val="008D6C79"/>
    <w:rsid w:val="008D7AE9"/>
    <w:rsid w:val="008E29E5"/>
    <w:rsid w:val="008E2D36"/>
    <w:rsid w:val="008E44F8"/>
    <w:rsid w:val="008E4B29"/>
    <w:rsid w:val="008E4CB3"/>
    <w:rsid w:val="008E6243"/>
    <w:rsid w:val="008E63D0"/>
    <w:rsid w:val="008E6B04"/>
    <w:rsid w:val="008F15D7"/>
    <w:rsid w:val="008F20C9"/>
    <w:rsid w:val="008F262B"/>
    <w:rsid w:val="008F3651"/>
    <w:rsid w:val="008F3B21"/>
    <w:rsid w:val="008F5032"/>
    <w:rsid w:val="008F7743"/>
    <w:rsid w:val="008F7A11"/>
    <w:rsid w:val="0090133A"/>
    <w:rsid w:val="00901960"/>
    <w:rsid w:val="00902777"/>
    <w:rsid w:val="00903848"/>
    <w:rsid w:val="00906FED"/>
    <w:rsid w:val="0090721B"/>
    <w:rsid w:val="009116EC"/>
    <w:rsid w:val="0091331A"/>
    <w:rsid w:val="009136FD"/>
    <w:rsid w:val="0091414D"/>
    <w:rsid w:val="009146D2"/>
    <w:rsid w:val="009155E2"/>
    <w:rsid w:val="00915A91"/>
    <w:rsid w:val="0092262C"/>
    <w:rsid w:val="00926F1C"/>
    <w:rsid w:val="009313B8"/>
    <w:rsid w:val="00933127"/>
    <w:rsid w:val="009347EB"/>
    <w:rsid w:val="00941DE8"/>
    <w:rsid w:val="00941DE9"/>
    <w:rsid w:val="009426C0"/>
    <w:rsid w:val="00942908"/>
    <w:rsid w:val="00943349"/>
    <w:rsid w:val="00944340"/>
    <w:rsid w:val="00944769"/>
    <w:rsid w:val="00944CB6"/>
    <w:rsid w:val="00946AA2"/>
    <w:rsid w:val="009470D8"/>
    <w:rsid w:val="009514E6"/>
    <w:rsid w:val="00953D75"/>
    <w:rsid w:val="0095439D"/>
    <w:rsid w:val="00954C38"/>
    <w:rsid w:val="00955F26"/>
    <w:rsid w:val="00956290"/>
    <w:rsid w:val="0095764F"/>
    <w:rsid w:val="00961BFB"/>
    <w:rsid w:val="00961E78"/>
    <w:rsid w:val="00962D13"/>
    <w:rsid w:val="009637E8"/>
    <w:rsid w:val="00970C01"/>
    <w:rsid w:val="00971102"/>
    <w:rsid w:val="00971A78"/>
    <w:rsid w:val="00973019"/>
    <w:rsid w:val="00973556"/>
    <w:rsid w:val="0098139A"/>
    <w:rsid w:val="00982218"/>
    <w:rsid w:val="00983401"/>
    <w:rsid w:val="00984A0C"/>
    <w:rsid w:val="0099187D"/>
    <w:rsid w:val="0099253E"/>
    <w:rsid w:val="0099258E"/>
    <w:rsid w:val="00992C16"/>
    <w:rsid w:val="0099313E"/>
    <w:rsid w:val="00994B04"/>
    <w:rsid w:val="009955DB"/>
    <w:rsid w:val="009964D7"/>
    <w:rsid w:val="00996DA3"/>
    <w:rsid w:val="0099711D"/>
    <w:rsid w:val="009A13A8"/>
    <w:rsid w:val="009A24CE"/>
    <w:rsid w:val="009A35C3"/>
    <w:rsid w:val="009A4684"/>
    <w:rsid w:val="009A5FC9"/>
    <w:rsid w:val="009A602C"/>
    <w:rsid w:val="009B0469"/>
    <w:rsid w:val="009B1A7B"/>
    <w:rsid w:val="009B275D"/>
    <w:rsid w:val="009B27C2"/>
    <w:rsid w:val="009B2B38"/>
    <w:rsid w:val="009B4AE5"/>
    <w:rsid w:val="009B5C62"/>
    <w:rsid w:val="009B623B"/>
    <w:rsid w:val="009B6564"/>
    <w:rsid w:val="009B73CB"/>
    <w:rsid w:val="009B79BC"/>
    <w:rsid w:val="009B7C63"/>
    <w:rsid w:val="009C11F9"/>
    <w:rsid w:val="009C1E12"/>
    <w:rsid w:val="009C41EE"/>
    <w:rsid w:val="009C4F7E"/>
    <w:rsid w:val="009C5A42"/>
    <w:rsid w:val="009C6216"/>
    <w:rsid w:val="009C73FB"/>
    <w:rsid w:val="009C77AB"/>
    <w:rsid w:val="009D02DC"/>
    <w:rsid w:val="009D05FD"/>
    <w:rsid w:val="009D1732"/>
    <w:rsid w:val="009D1D7B"/>
    <w:rsid w:val="009D2E22"/>
    <w:rsid w:val="009D3177"/>
    <w:rsid w:val="009D32F3"/>
    <w:rsid w:val="009D3704"/>
    <w:rsid w:val="009D4A14"/>
    <w:rsid w:val="009D4FBA"/>
    <w:rsid w:val="009D5DDD"/>
    <w:rsid w:val="009D695B"/>
    <w:rsid w:val="009D70A6"/>
    <w:rsid w:val="009E09E2"/>
    <w:rsid w:val="009E10D5"/>
    <w:rsid w:val="009E261B"/>
    <w:rsid w:val="009E41A1"/>
    <w:rsid w:val="009E41A2"/>
    <w:rsid w:val="009E46A1"/>
    <w:rsid w:val="009E4C0D"/>
    <w:rsid w:val="009E5030"/>
    <w:rsid w:val="009E5446"/>
    <w:rsid w:val="009E60FE"/>
    <w:rsid w:val="009E6E91"/>
    <w:rsid w:val="009F0CBA"/>
    <w:rsid w:val="009F0E83"/>
    <w:rsid w:val="009F123D"/>
    <w:rsid w:val="009F1D5F"/>
    <w:rsid w:val="009F284C"/>
    <w:rsid w:val="009F4D7D"/>
    <w:rsid w:val="009F6CC0"/>
    <w:rsid w:val="00A0015A"/>
    <w:rsid w:val="00A0059F"/>
    <w:rsid w:val="00A00C35"/>
    <w:rsid w:val="00A013BF"/>
    <w:rsid w:val="00A017BE"/>
    <w:rsid w:val="00A02586"/>
    <w:rsid w:val="00A0279A"/>
    <w:rsid w:val="00A03A62"/>
    <w:rsid w:val="00A0528A"/>
    <w:rsid w:val="00A05627"/>
    <w:rsid w:val="00A05E80"/>
    <w:rsid w:val="00A0621F"/>
    <w:rsid w:val="00A067B8"/>
    <w:rsid w:val="00A06E66"/>
    <w:rsid w:val="00A07B31"/>
    <w:rsid w:val="00A10CEB"/>
    <w:rsid w:val="00A11E2F"/>
    <w:rsid w:val="00A12D99"/>
    <w:rsid w:val="00A13D18"/>
    <w:rsid w:val="00A1483B"/>
    <w:rsid w:val="00A14DD2"/>
    <w:rsid w:val="00A15703"/>
    <w:rsid w:val="00A1740E"/>
    <w:rsid w:val="00A1778E"/>
    <w:rsid w:val="00A20788"/>
    <w:rsid w:val="00A214C3"/>
    <w:rsid w:val="00A21621"/>
    <w:rsid w:val="00A2185E"/>
    <w:rsid w:val="00A233B9"/>
    <w:rsid w:val="00A23BBA"/>
    <w:rsid w:val="00A23C39"/>
    <w:rsid w:val="00A247C6"/>
    <w:rsid w:val="00A2511B"/>
    <w:rsid w:val="00A264F9"/>
    <w:rsid w:val="00A2704E"/>
    <w:rsid w:val="00A275D4"/>
    <w:rsid w:val="00A302DD"/>
    <w:rsid w:val="00A30EA3"/>
    <w:rsid w:val="00A31EE2"/>
    <w:rsid w:val="00A32525"/>
    <w:rsid w:val="00A32D47"/>
    <w:rsid w:val="00A34A01"/>
    <w:rsid w:val="00A35734"/>
    <w:rsid w:val="00A375FE"/>
    <w:rsid w:val="00A40A06"/>
    <w:rsid w:val="00A448C9"/>
    <w:rsid w:val="00A44FE5"/>
    <w:rsid w:val="00A45724"/>
    <w:rsid w:val="00A45D3D"/>
    <w:rsid w:val="00A50160"/>
    <w:rsid w:val="00A50BB7"/>
    <w:rsid w:val="00A50F65"/>
    <w:rsid w:val="00A51EAE"/>
    <w:rsid w:val="00A53435"/>
    <w:rsid w:val="00A539A8"/>
    <w:rsid w:val="00A56848"/>
    <w:rsid w:val="00A56A9B"/>
    <w:rsid w:val="00A56C44"/>
    <w:rsid w:val="00A57D60"/>
    <w:rsid w:val="00A6040B"/>
    <w:rsid w:val="00A644A2"/>
    <w:rsid w:val="00A6589D"/>
    <w:rsid w:val="00A672F6"/>
    <w:rsid w:val="00A74D73"/>
    <w:rsid w:val="00A76A96"/>
    <w:rsid w:val="00A76B58"/>
    <w:rsid w:val="00A77935"/>
    <w:rsid w:val="00A816FB"/>
    <w:rsid w:val="00A81A38"/>
    <w:rsid w:val="00A832F5"/>
    <w:rsid w:val="00A83612"/>
    <w:rsid w:val="00A86636"/>
    <w:rsid w:val="00A874F0"/>
    <w:rsid w:val="00A876C7"/>
    <w:rsid w:val="00A9099F"/>
    <w:rsid w:val="00A9195D"/>
    <w:rsid w:val="00A92711"/>
    <w:rsid w:val="00A92962"/>
    <w:rsid w:val="00A92B35"/>
    <w:rsid w:val="00A93ECB"/>
    <w:rsid w:val="00A9446E"/>
    <w:rsid w:val="00A9580C"/>
    <w:rsid w:val="00A959E6"/>
    <w:rsid w:val="00AA0821"/>
    <w:rsid w:val="00AA091A"/>
    <w:rsid w:val="00AA33B7"/>
    <w:rsid w:val="00AA400D"/>
    <w:rsid w:val="00AA4181"/>
    <w:rsid w:val="00AA4B40"/>
    <w:rsid w:val="00AA69F0"/>
    <w:rsid w:val="00AA69FA"/>
    <w:rsid w:val="00AA7778"/>
    <w:rsid w:val="00AA797B"/>
    <w:rsid w:val="00AB1008"/>
    <w:rsid w:val="00AB1E42"/>
    <w:rsid w:val="00AB2440"/>
    <w:rsid w:val="00AB2716"/>
    <w:rsid w:val="00AB4DB8"/>
    <w:rsid w:val="00AB5A58"/>
    <w:rsid w:val="00AB7B0B"/>
    <w:rsid w:val="00AC16C1"/>
    <w:rsid w:val="00AC286F"/>
    <w:rsid w:val="00AC36F6"/>
    <w:rsid w:val="00AC4207"/>
    <w:rsid w:val="00AC47A8"/>
    <w:rsid w:val="00AC751C"/>
    <w:rsid w:val="00AC783A"/>
    <w:rsid w:val="00AC79CC"/>
    <w:rsid w:val="00AD2B78"/>
    <w:rsid w:val="00AD3E22"/>
    <w:rsid w:val="00AD49EA"/>
    <w:rsid w:val="00AD6B9A"/>
    <w:rsid w:val="00AE0515"/>
    <w:rsid w:val="00AE093C"/>
    <w:rsid w:val="00AE393F"/>
    <w:rsid w:val="00AE4359"/>
    <w:rsid w:val="00AE58AC"/>
    <w:rsid w:val="00AE71AE"/>
    <w:rsid w:val="00AF069D"/>
    <w:rsid w:val="00AF1A08"/>
    <w:rsid w:val="00AF2589"/>
    <w:rsid w:val="00AF28B9"/>
    <w:rsid w:val="00AF3C7E"/>
    <w:rsid w:val="00AF5B03"/>
    <w:rsid w:val="00AF5BB1"/>
    <w:rsid w:val="00AF5F3A"/>
    <w:rsid w:val="00B00E8B"/>
    <w:rsid w:val="00B045FF"/>
    <w:rsid w:val="00B07549"/>
    <w:rsid w:val="00B07872"/>
    <w:rsid w:val="00B10038"/>
    <w:rsid w:val="00B107B2"/>
    <w:rsid w:val="00B1283D"/>
    <w:rsid w:val="00B13ADF"/>
    <w:rsid w:val="00B14EB7"/>
    <w:rsid w:val="00B16F88"/>
    <w:rsid w:val="00B17947"/>
    <w:rsid w:val="00B2112A"/>
    <w:rsid w:val="00B227BD"/>
    <w:rsid w:val="00B237F1"/>
    <w:rsid w:val="00B248B0"/>
    <w:rsid w:val="00B24C78"/>
    <w:rsid w:val="00B279BE"/>
    <w:rsid w:val="00B27EAE"/>
    <w:rsid w:val="00B328C2"/>
    <w:rsid w:val="00B32B58"/>
    <w:rsid w:val="00B3398D"/>
    <w:rsid w:val="00B34DAF"/>
    <w:rsid w:val="00B364F7"/>
    <w:rsid w:val="00B40D09"/>
    <w:rsid w:val="00B41C72"/>
    <w:rsid w:val="00B41ED4"/>
    <w:rsid w:val="00B42274"/>
    <w:rsid w:val="00B431DE"/>
    <w:rsid w:val="00B46582"/>
    <w:rsid w:val="00B47ECC"/>
    <w:rsid w:val="00B501E4"/>
    <w:rsid w:val="00B512B5"/>
    <w:rsid w:val="00B51888"/>
    <w:rsid w:val="00B52400"/>
    <w:rsid w:val="00B54933"/>
    <w:rsid w:val="00B54B62"/>
    <w:rsid w:val="00B55E32"/>
    <w:rsid w:val="00B56B1D"/>
    <w:rsid w:val="00B56DCA"/>
    <w:rsid w:val="00B5751A"/>
    <w:rsid w:val="00B60CAF"/>
    <w:rsid w:val="00B61C5B"/>
    <w:rsid w:val="00B62E69"/>
    <w:rsid w:val="00B6322A"/>
    <w:rsid w:val="00B6567E"/>
    <w:rsid w:val="00B66DDD"/>
    <w:rsid w:val="00B67059"/>
    <w:rsid w:val="00B6771E"/>
    <w:rsid w:val="00B67ED5"/>
    <w:rsid w:val="00B72118"/>
    <w:rsid w:val="00B72C5F"/>
    <w:rsid w:val="00B7318D"/>
    <w:rsid w:val="00B733A9"/>
    <w:rsid w:val="00B734DA"/>
    <w:rsid w:val="00B739C2"/>
    <w:rsid w:val="00B73ED0"/>
    <w:rsid w:val="00B80D87"/>
    <w:rsid w:val="00B81F39"/>
    <w:rsid w:val="00B82B9E"/>
    <w:rsid w:val="00B83298"/>
    <w:rsid w:val="00B835AB"/>
    <w:rsid w:val="00B844BF"/>
    <w:rsid w:val="00B84C40"/>
    <w:rsid w:val="00B84EEE"/>
    <w:rsid w:val="00B86910"/>
    <w:rsid w:val="00B8717D"/>
    <w:rsid w:val="00B8794F"/>
    <w:rsid w:val="00B90BCF"/>
    <w:rsid w:val="00B9108F"/>
    <w:rsid w:val="00B91481"/>
    <w:rsid w:val="00B93487"/>
    <w:rsid w:val="00B95742"/>
    <w:rsid w:val="00B95D92"/>
    <w:rsid w:val="00B97C2E"/>
    <w:rsid w:val="00BA4349"/>
    <w:rsid w:val="00BA512E"/>
    <w:rsid w:val="00BB624D"/>
    <w:rsid w:val="00BB67BA"/>
    <w:rsid w:val="00BB6E8C"/>
    <w:rsid w:val="00BC21F6"/>
    <w:rsid w:val="00BC40AC"/>
    <w:rsid w:val="00BC5005"/>
    <w:rsid w:val="00BC7016"/>
    <w:rsid w:val="00BC71D4"/>
    <w:rsid w:val="00BC7C35"/>
    <w:rsid w:val="00BD16BB"/>
    <w:rsid w:val="00BD18BF"/>
    <w:rsid w:val="00BD255E"/>
    <w:rsid w:val="00BD36AF"/>
    <w:rsid w:val="00BD38EB"/>
    <w:rsid w:val="00BD4983"/>
    <w:rsid w:val="00BD5D0E"/>
    <w:rsid w:val="00BD61F4"/>
    <w:rsid w:val="00BD62E5"/>
    <w:rsid w:val="00BD6C2C"/>
    <w:rsid w:val="00BD6C7B"/>
    <w:rsid w:val="00BD722E"/>
    <w:rsid w:val="00BD7C43"/>
    <w:rsid w:val="00BE00B8"/>
    <w:rsid w:val="00BE0161"/>
    <w:rsid w:val="00BE1F99"/>
    <w:rsid w:val="00BE22CC"/>
    <w:rsid w:val="00BE3D42"/>
    <w:rsid w:val="00BE5D76"/>
    <w:rsid w:val="00BF13EF"/>
    <w:rsid w:val="00BF20B3"/>
    <w:rsid w:val="00BF37BC"/>
    <w:rsid w:val="00BF4974"/>
    <w:rsid w:val="00BF4F97"/>
    <w:rsid w:val="00BF6530"/>
    <w:rsid w:val="00C00F7C"/>
    <w:rsid w:val="00C010DC"/>
    <w:rsid w:val="00C03E3A"/>
    <w:rsid w:val="00C04D4C"/>
    <w:rsid w:val="00C05B42"/>
    <w:rsid w:val="00C06284"/>
    <w:rsid w:val="00C06A59"/>
    <w:rsid w:val="00C07D98"/>
    <w:rsid w:val="00C10072"/>
    <w:rsid w:val="00C11359"/>
    <w:rsid w:val="00C11378"/>
    <w:rsid w:val="00C122EA"/>
    <w:rsid w:val="00C12A3B"/>
    <w:rsid w:val="00C1524F"/>
    <w:rsid w:val="00C16124"/>
    <w:rsid w:val="00C200F4"/>
    <w:rsid w:val="00C201D5"/>
    <w:rsid w:val="00C20C2A"/>
    <w:rsid w:val="00C20FF9"/>
    <w:rsid w:val="00C22679"/>
    <w:rsid w:val="00C23061"/>
    <w:rsid w:val="00C30E4A"/>
    <w:rsid w:val="00C3196C"/>
    <w:rsid w:val="00C32399"/>
    <w:rsid w:val="00C32E49"/>
    <w:rsid w:val="00C33012"/>
    <w:rsid w:val="00C34DD4"/>
    <w:rsid w:val="00C36936"/>
    <w:rsid w:val="00C36B54"/>
    <w:rsid w:val="00C36DA6"/>
    <w:rsid w:val="00C36F29"/>
    <w:rsid w:val="00C404F8"/>
    <w:rsid w:val="00C41985"/>
    <w:rsid w:val="00C41E34"/>
    <w:rsid w:val="00C422FC"/>
    <w:rsid w:val="00C42442"/>
    <w:rsid w:val="00C4297E"/>
    <w:rsid w:val="00C45372"/>
    <w:rsid w:val="00C45FC4"/>
    <w:rsid w:val="00C47088"/>
    <w:rsid w:val="00C50C91"/>
    <w:rsid w:val="00C51668"/>
    <w:rsid w:val="00C52BC7"/>
    <w:rsid w:val="00C52CD4"/>
    <w:rsid w:val="00C5553D"/>
    <w:rsid w:val="00C55BED"/>
    <w:rsid w:val="00C55E50"/>
    <w:rsid w:val="00C57770"/>
    <w:rsid w:val="00C6219B"/>
    <w:rsid w:val="00C63DC0"/>
    <w:rsid w:val="00C64CAB"/>
    <w:rsid w:val="00C65B68"/>
    <w:rsid w:val="00C65B86"/>
    <w:rsid w:val="00C66482"/>
    <w:rsid w:val="00C679A0"/>
    <w:rsid w:val="00C67FB3"/>
    <w:rsid w:val="00C70372"/>
    <w:rsid w:val="00C74F24"/>
    <w:rsid w:val="00C75BF7"/>
    <w:rsid w:val="00C75F51"/>
    <w:rsid w:val="00C77E4D"/>
    <w:rsid w:val="00C8057C"/>
    <w:rsid w:val="00C82758"/>
    <w:rsid w:val="00C83170"/>
    <w:rsid w:val="00C856DE"/>
    <w:rsid w:val="00C906C0"/>
    <w:rsid w:val="00C9280E"/>
    <w:rsid w:val="00C9315B"/>
    <w:rsid w:val="00C94197"/>
    <w:rsid w:val="00C94768"/>
    <w:rsid w:val="00C94ED5"/>
    <w:rsid w:val="00C94FF3"/>
    <w:rsid w:val="00C96B2D"/>
    <w:rsid w:val="00CA0775"/>
    <w:rsid w:val="00CA0EEF"/>
    <w:rsid w:val="00CA10C6"/>
    <w:rsid w:val="00CA1142"/>
    <w:rsid w:val="00CA22C6"/>
    <w:rsid w:val="00CA3292"/>
    <w:rsid w:val="00CA3CF6"/>
    <w:rsid w:val="00CA418D"/>
    <w:rsid w:val="00CA44F9"/>
    <w:rsid w:val="00CA4873"/>
    <w:rsid w:val="00CA4E83"/>
    <w:rsid w:val="00CA527C"/>
    <w:rsid w:val="00CA577D"/>
    <w:rsid w:val="00CA6C1C"/>
    <w:rsid w:val="00CB382E"/>
    <w:rsid w:val="00CB4742"/>
    <w:rsid w:val="00CB4F6A"/>
    <w:rsid w:val="00CC033F"/>
    <w:rsid w:val="00CC2E06"/>
    <w:rsid w:val="00CC35B7"/>
    <w:rsid w:val="00CC485A"/>
    <w:rsid w:val="00CC50E0"/>
    <w:rsid w:val="00CC5377"/>
    <w:rsid w:val="00CC623B"/>
    <w:rsid w:val="00CC65C9"/>
    <w:rsid w:val="00CC7085"/>
    <w:rsid w:val="00CD0A74"/>
    <w:rsid w:val="00CD0D0C"/>
    <w:rsid w:val="00CD0FF9"/>
    <w:rsid w:val="00CD1B1F"/>
    <w:rsid w:val="00CD4329"/>
    <w:rsid w:val="00CD43B3"/>
    <w:rsid w:val="00CD4434"/>
    <w:rsid w:val="00CD6C77"/>
    <w:rsid w:val="00CD749A"/>
    <w:rsid w:val="00CD75D9"/>
    <w:rsid w:val="00CD7FA7"/>
    <w:rsid w:val="00CE0A17"/>
    <w:rsid w:val="00CE105F"/>
    <w:rsid w:val="00CE1161"/>
    <w:rsid w:val="00CE2CD2"/>
    <w:rsid w:val="00CE3700"/>
    <w:rsid w:val="00CE47AC"/>
    <w:rsid w:val="00CE5879"/>
    <w:rsid w:val="00CE5E68"/>
    <w:rsid w:val="00CE7A66"/>
    <w:rsid w:val="00CF1823"/>
    <w:rsid w:val="00CF2E68"/>
    <w:rsid w:val="00CF5297"/>
    <w:rsid w:val="00D0036B"/>
    <w:rsid w:val="00D057C8"/>
    <w:rsid w:val="00D05F09"/>
    <w:rsid w:val="00D07C37"/>
    <w:rsid w:val="00D10E82"/>
    <w:rsid w:val="00D136AB"/>
    <w:rsid w:val="00D14C79"/>
    <w:rsid w:val="00D20845"/>
    <w:rsid w:val="00D21F84"/>
    <w:rsid w:val="00D22161"/>
    <w:rsid w:val="00D2222D"/>
    <w:rsid w:val="00D2268F"/>
    <w:rsid w:val="00D236FC"/>
    <w:rsid w:val="00D245FE"/>
    <w:rsid w:val="00D25D60"/>
    <w:rsid w:val="00D309FD"/>
    <w:rsid w:val="00D30B08"/>
    <w:rsid w:val="00D30FCC"/>
    <w:rsid w:val="00D31A10"/>
    <w:rsid w:val="00D33EB0"/>
    <w:rsid w:val="00D36E48"/>
    <w:rsid w:val="00D373D4"/>
    <w:rsid w:val="00D37A2C"/>
    <w:rsid w:val="00D41318"/>
    <w:rsid w:val="00D42547"/>
    <w:rsid w:val="00D425AC"/>
    <w:rsid w:val="00D45F50"/>
    <w:rsid w:val="00D4646B"/>
    <w:rsid w:val="00D46D8E"/>
    <w:rsid w:val="00D51C87"/>
    <w:rsid w:val="00D520D3"/>
    <w:rsid w:val="00D52290"/>
    <w:rsid w:val="00D53182"/>
    <w:rsid w:val="00D56502"/>
    <w:rsid w:val="00D61496"/>
    <w:rsid w:val="00D61F92"/>
    <w:rsid w:val="00D632E5"/>
    <w:rsid w:val="00D64E6E"/>
    <w:rsid w:val="00D716E0"/>
    <w:rsid w:val="00D72E06"/>
    <w:rsid w:val="00D747BB"/>
    <w:rsid w:val="00D74AAC"/>
    <w:rsid w:val="00D74D1E"/>
    <w:rsid w:val="00D760E4"/>
    <w:rsid w:val="00D816E9"/>
    <w:rsid w:val="00D824E6"/>
    <w:rsid w:val="00D85439"/>
    <w:rsid w:val="00D85802"/>
    <w:rsid w:val="00D863D9"/>
    <w:rsid w:val="00D919F0"/>
    <w:rsid w:val="00D91C25"/>
    <w:rsid w:val="00D93B61"/>
    <w:rsid w:val="00D96C09"/>
    <w:rsid w:val="00D9744A"/>
    <w:rsid w:val="00D976AD"/>
    <w:rsid w:val="00DA1075"/>
    <w:rsid w:val="00DA1510"/>
    <w:rsid w:val="00DA18AA"/>
    <w:rsid w:val="00DA1BA2"/>
    <w:rsid w:val="00DA2F5F"/>
    <w:rsid w:val="00DA5404"/>
    <w:rsid w:val="00DA568B"/>
    <w:rsid w:val="00DA5D2D"/>
    <w:rsid w:val="00DA7543"/>
    <w:rsid w:val="00DA7820"/>
    <w:rsid w:val="00DB2B03"/>
    <w:rsid w:val="00DB2CB3"/>
    <w:rsid w:val="00DB31DC"/>
    <w:rsid w:val="00DB61E6"/>
    <w:rsid w:val="00DB762D"/>
    <w:rsid w:val="00DC166B"/>
    <w:rsid w:val="00DC2741"/>
    <w:rsid w:val="00DC5454"/>
    <w:rsid w:val="00DC5BDF"/>
    <w:rsid w:val="00DC61D0"/>
    <w:rsid w:val="00DD0C65"/>
    <w:rsid w:val="00DD15D7"/>
    <w:rsid w:val="00DD1FC6"/>
    <w:rsid w:val="00DD218E"/>
    <w:rsid w:val="00DD3F82"/>
    <w:rsid w:val="00DD49F8"/>
    <w:rsid w:val="00DD5B86"/>
    <w:rsid w:val="00DD6B34"/>
    <w:rsid w:val="00DD77C2"/>
    <w:rsid w:val="00DE0844"/>
    <w:rsid w:val="00DE0C4F"/>
    <w:rsid w:val="00DE4371"/>
    <w:rsid w:val="00DF0AF3"/>
    <w:rsid w:val="00DF1860"/>
    <w:rsid w:val="00DF4935"/>
    <w:rsid w:val="00DF5E4C"/>
    <w:rsid w:val="00DF6501"/>
    <w:rsid w:val="00E010DC"/>
    <w:rsid w:val="00E0152F"/>
    <w:rsid w:val="00E04371"/>
    <w:rsid w:val="00E04A22"/>
    <w:rsid w:val="00E07333"/>
    <w:rsid w:val="00E07513"/>
    <w:rsid w:val="00E07516"/>
    <w:rsid w:val="00E075B6"/>
    <w:rsid w:val="00E149A1"/>
    <w:rsid w:val="00E151FD"/>
    <w:rsid w:val="00E21A1C"/>
    <w:rsid w:val="00E21BF6"/>
    <w:rsid w:val="00E22397"/>
    <w:rsid w:val="00E23278"/>
    <w:rsid w:val="00E23572"/>
    <w:rsid w:val="00E240B3"/>
    <w:rsid w:val="00E24D19"/>
    <w:rsid w:val="00E255CD"/>
    <w:rsid w:val="00E3064A"/>
    <w:rsid w:val="00E31CAC"/>
    <w:rsid w:val="00E3379F"/>
    <w:rsid w:val="00E3409B"/>
    <w:rsid w:val="00E365B1"/>
    <w:rsid w:val="00E36669"/>
    <w:rsid w:val="00E36C2A"/>
    <w:rsid w:val="00E37557"/>
    <w:rsid w:val="00E37CFA"/>
    <w:rsid w:val="00E40788"/>
    <w:rsid w:val="00E42EBC"/>
    <w:rsid w:val="00E43FA0"/>
    <w:rsid w:val="00E446A8"/>
    <w:rsid w:val="00E459D4"/>
    <w:rsid w:val="00E46A41"/>
    <w:rsid w:val="00E47579"/>
    <w:rsid w:val="00E47E5F"/>
    <w:rsid w:val="00E51E18"/>
    <w:rsid w:val="00E521C8"/>
    <w:rsid w:val="00E53343"/>
    <w:rsid w:val="00E54FEF"/>
    <w:rsid w:val="00E55ACE"/>
    <w:rsid w:val="00E56249"/>
    <w:rsid w:val="00E626DC"/>
    <w:rsid w:val="00E62AF9"/>
    <w:rsid w:val="00E6310F"/>
    <w:rsid w:val="00E6378B"/>
    <w:rsid w:val="00E63E8D"/>
    <w:rsid w:val="00E6448B"/>
    <w:rsid w:val="00E66C42"/>
    <w:rsid w:val="00E67675"/>
    <w:rsid w:val="00E70200"/>
    <w:rsid w:val="00E74652"/>
    <w:rsid w:val="00E75286"/>
    <w:rsid w:val="00E75A07"/>
    <w:rsid w:val="00E768AF"/>
    <w:rsid w:val="00E82448"/>
    <w:rsid w:val="00E86064"/>
    <w:rsid w:val="00E8717A"/>
    <w:rsid w:val="00E90532"/>
    <w:rsid w:val="00E91263"/>
    <w:rsid w:val="00E9219D"/>
    <w:rsid w:val="00E92830"/>
    <w:rsid w:val="00E9322B"/>
    <w:rsid w:val="00E93C35"/>
    <w:rsid w:val="00E96DC8"/>
    <w:rsid w:val="00E978A8"/>
    <w:rsid w:val="00E97969"/>
    <w:rsid w:val="00EA0EA2"/>
    <w:rsid w:val="00EA178D"/>
    <w:rsid w:val="00EA565D"/>
    <w:rsid w:val="00EA5B9B"/>
    <w:rsid w:val="00EA754C"/>
    <w:rsid w:val="00EB022C"/>
    <w:rsid w:val="00EB097A"/>
    <w:rsid w:val="00EB1B14"/>
    <w:rsid w:val="00EB2D6B"/>
    <w:rsid w:val="00EB40C6"/>
    <w:rsid w:val="00EB7E91"/>
    <w:rsid w:val="00EC1F2B"/>
    <w:rsid w:val="00EC3461"/>
    <w:rsid w:val="00EC4235"/>
    <w:rsid w:val="00EC4729"/>
    <w:rsid w:val="00EC6195"/>
    <w:rsid w:val="00EC632F"/>
    <w:rsid w:val="00EC6819"/>
    <w:rsid w:val="00ED081D"/>
    <w:rsid w:val="00ED0D55"/>
    <w:rsid w:val="00ED1B3D"/>
    <w:rsid w:val="00ED319E"/>
    <w:rsid w:val="00ED437A"/>
    <w:rsid w:val="00ED78D7"/>
    <w:rsid w:val="00ED79F2"/>
    <w:rsid w:val="00EE017D"/>
    <w:rsid w:val="00EE0387"/>
    <w:rsid w:val="00EE0519"/>
    <w:rsid w:val="00EE33C7"/>
    <w:rsid w:val="00EE3662"/>
    <w:rsid w:val="00EE3E97"/>
    <w:rsid w:val="00EE44B1"/>
    <w:rsid w:val="00EE58A1"/>
    <w:rsid w:val="00EE6415"/>
    <w:rsid w:val="00EE641A"/>
    <w:rsid w:val="00EE7490"/>
    <w:rsid w:val="00EF45FB"/>
    <w:rsid w:val="00EF7131"/>
    <w:rsid w:val="00F01BF9"/>
    <w:rsid w:val="00F025F2"/>
    <w:rsid w:val="00F02AEB"/>
    <w:rsid w:val="00F04044"/>
    <w:rsid w:val="00F0500E"/>
    <w:rsid w:val="00F05E87"/>
    <w:rsid w:val="00F07E35"/>
    <w:rsid w:val="00F163FF"/>
    <w:rsid w:val="00F166B7"/>
    <w:rsid w:val="00F2164D"/>
    <w:rsid w:val="00F21947"/>
    <w:rsid w:val="00F2303D"/>
    <w:rsid w:val="00F23249"/>
    <w:rsid w:val="00F252A6"/>
    <w:rsid w:val="00F25A89"/>
    <w:rsid w:val="00F270E8"/>
    <w:rsid w:val="00F2765E"/>
    <w:rsid w:val="00F27673"/>
    <w:rsid w:val="00F312F7"/>
    <w:rsid w:val="00F34901"/>
    <w:rsid w:val="00F34F5A"/>
    <w:rsid w:val="00F3606B"/>
    <w:rsid w:val="00F36152"/>
    <w:rsid w:val="00F36F80"/>
    <w:rsid w:val="00F37429"/>
    <w:rsid w:val="00F40298"/>
    <w:rsid w:val="00F40E78"/>
    <w:rsid w:val="00F43A68"/>
    <w:rsid w:val="00F43B9B"/>
    <w:rsid w:val="00F445FD"/>
    <w:rsid w:val="00F4547E"/>
    <w:rsid w:val="00F4583C"/>
    <w:rsid w:val="00F5153F"/>
    <w:rsid w:val="00F5261A"/>
    <w:rsid w:val="00F529E4"/>
    <w:rsid w:val="00F55284"/>
    <w:rsid w:val="00F57199"/>
    <w:rsid w:val="00F57EF8"/>
    <w:rsid w:val="00F603C0"/>
    <w:rsid w:val="00F603F8"/>
    <w:rsid w:val="00F654AC"/>
    <w:rsid w:val="00F65AC0"/>
    <w:rsid w:val="00F6602A"/>
    <w:rsid w:val="00F7008B"/>
    <w:rsid w:val="00F71587"/>
    <w:rsid w:val="00F7193A"/>
    <w:rsid w:val="00F720CB"/>
    <w:rsid w:val="00F7329E"/>
    <w:rsid w:val="00F740E6"/>
    <w:rsid w:val="00F74586"/>
    <w:rsid w:val="00F74B4B"/>
    <w:rsid w:val="00F80A58"/>
    <w:rsid w:val="00F81764"/>
    <w:rsid w:val="00F81A6A"/>
    <w:rsid w:val="00F83507"/>
    <w:rsid w:val="00F850A8"/>
    <w:rsid w:val="00F85CEB"/>
    <w:rsid w:val="00F8601B"/>
    <w:rsid w:val="00F90EF6"/>
    <w:rsid w:val="00F93417"/>
    <w:rsid w:val="00F9375E"/>
    <w:rsid w:val="00F957B2"/>
    <w:rsid w:val="00F95D62"/>
    <w:rsid w:val="00F96D8F"/>
    <w:rsid w:val="00F979AA"/>
    <w:rsid w:val="00FA309E"/>
    <w:rsid w:val="00FA54EE"/>
    <w:rsid w:val="00FA5703"/>
    <w:rsid w:val="00FA5FBA"/>
    <w:rsid w:val="00FA734D"/>
    <w:rsid w:val="00FA77B3"/>
    <w:rsid w:val="00FB0D7D"/>
    <w:rsid w:val="00FB1D17"/>
    <w:rsid w:val="00FB28A2"/>
    <w:rsid w:val="00FB456D"/>
    <w:rsid w:val="00FB5BC4"/>
    <w:rsid w:val="00FB64EC"/>
    <w:rsid w:val="00FB70A3"/>
    <w:rsid w:val="00FC1E45"/>
    <w:rsid w:val="00FC38B5"/>
    <w:rsid w:val="00FC47A0"/>
    <w:rsid w:val="00FC5FF4"/>
    <w:rsid w:val="00FC7792"/>
    <w:rsid w:val="00FC77D1"/>
    <w:rsid w:val="00FD2029"/>
    <w:rsid w:val="00FD31E5"/>
    <w:rsid w:val="00FD31FA"/>
    <w:rsid w:val="00FD34F9"/>
    <w:rsid w:val="00FD3B0A"/>
    <w:rsid w:val="00FD40F1"/>
    <w:rsid w:val="00FD4274"/>
    <w:rsid w:val="00FD4726"/>
    <w:rsid w:val="00FD53BD"/>
    <w:rsid w:val="00FD5D38"/>
    <w:rsid w:val="00FE1394"/>
    <w:rsid w:val="00FE4DBA"/>
    <w:rsid w:val="00FE51DD"/>
    <w:rsid w:val="00FE703E"/>
    <w:rsid w:val="00FE7C6C"/>
    <w:rsid w:val="00FF055B"/>
    <w:rsid w:val="00FF21B3"/>
    <w:rsid w:val="00FF25B2"/>
    <w:rsid w:val="00FF3368"/>
    <w:rsid w:val="00FF4DF9"/>
    <w:rsid w:val="00FF4F6C"/>
    <w:rsid w:val="00F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E0"/>
  </w:style>
  <w:style w:type="paragraph" w:styleId="1">
    <w:name w:val="heading 1"/>
    <w:basedOn w:val="a"/>
    <w:link w:val="10"/>
    <w:uiPriority w:val="9"/>
    <w:qFormat/>
    <w:rsid w:val="00426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9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804E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804E9"/>
    <w:rPr>
      <w:color w:val="800080"/>
      <w:u w:val="single"/>
    </w:rPr>
  </w:style>
  <w:style w:type="paragraph" w:customStyle="1" w:styleId="xl63">
    <w:name w:val="xl6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804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804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A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0EA2"/>
  </w:style>
  <w:style w:type="paragraph" w:styleId="aa">
    <w:name w:val="footer"/>
    <w:basedOn w:val="a"/>
    <w:link w:val="ab"/>
    <w:uiPriority w:val="99"/>
    <w:unhideWhenUsed/>
    <w:rsid w:val="00EA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0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E0"/>
  </w:style>
  <w:style w:type="paragraph" w:styleId="1">
    <w:name w:val="heading 1"/>
    <w:basedOn w:val="a"/>
    <w:link w:val="10"/>
    <w:uiPriority w:val="9"/>
    <w:qFormat/>
    <w:rsid w:val="00426E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E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1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93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804E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804E9"/>
    <w:rPr>
      <w:color w:val="800080"/>
      <w:u w:val="single"/>
    </w:rPr>
  </w:style>
  <w:style w:type="paragraph" w:customStyle="1" w:styleId="xl63">
    <w:name w:val="xl6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8804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8804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804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8804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A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0EA2"/>
  </w:style>
  <w:style w:type="paragraph" w:styleId="aa">
    <w:name w:val="footer"/>
    <w:basedOn w:val="a"/>
    <w:link w:val="ab"/>
    <w:uiPriority w:val="99"/>
    <w:unhideWhenUsed/>
    <w:rsid w:val="00EA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A1D7-04BF-496D-A237-4CDD76BD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99</Pages>
  <Words>26727</Words>
  <Characters>152350</Characters>
  <Application>Microsoft Office Word</Application>
  <DocSecurity>0</DocSecurity>
  <Lines>1269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Фоменко Мария Анатольевна</dc:creator>
  <cp:lastModifiedBy>Прокопышина Елена Анатольевна</cp:lastModifiedBy>
  <cp:revision>4</cp:revision>
  <cp:lastPrinted>2018-11-08T15:42:00Z</cp:lastPrinted>
  <dcterms:created xsi:type="dcterms:W3CDTF">2018-11-09T12:18:00Z</dcterms:created>
  <dcterms:modified xsi:type="dcterms:W3CDTF">2018-11-09T12:22:00Z</dcterms:modified>
</cp:coreProperties>
</file>