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30" w:rsidRPr="009278A8" w:rsidRDefault="00A12730" w:rsidP="00A1273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A12730" w:rsidRP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Отделение</w:t>
      </w:r>
      <w:r w:rsidRPr="009278A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Главного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A12730" w:rsidRPr="009278A8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35155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5155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124356" w:rsidRPr="00BD300E" w:rsidRDefault="00124356" w:rsidP="00035155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3B49F0">
        <w:rPr>
          <w:rFonts w:ascii="Times New Roman" w:hAnsi="Times New Roman"/>
          <w:sz w:val="24"/>
          <w:szCs w:val="24"/>
        </w:rPr>
        <w:t>1</w:t>
      </w:r>
      <w:r w:rsidR="00FF24D2">
        <w:rPr>
          <w:rFonts w:ascii="Times New Roman" w:hAnsi="Times New Roman"/>
          <w:sz w:val="24"/>
          <w:szCs w:val="24"/>
        </w:rPr>
        <w:t>5</w:t>
      </w:r>
      <w:r w:rsidR="00DB30DB">
        <w:rPr>
          <w:rFonts w:ascii="Times New Roman" w:hAnsi="Times New Roman"/>
          <w:sz w:val="24"/>
          <w:szCs w:val="24"/>
        </w:rPr>
        <w:t>5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- ЛУ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FF24D2" w:rsidRPr="00C55172" w:rsidRDefault="00FF24D2" w:rsidP="00FF24D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FF24D2" w:rsidRPr="009278A8" w:rsidRDefault="00FF24D2" w:rsidP="00FF24D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FF24D2" w:rsidRPr="00507C61" w:rsidRDefault="00FF24D2" w:rsidP="00FF24D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Pr="00C55172">
        <w:rPr>
          <w:rFonts w:ascii="Times New Roman" w:hAnsi="Times New Roman"/>
          <w:b/>
          <w:bCs/>
          <w:caps/>
          <w:sz w:val="28"/>
          <w:szCs w:val="28"/>
          <w:lang w:eastAsia="ru-RU"/>
        </w:rPr>
        <w:t>0409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155</w:t>
      </w:r>
    </w:p>
    <w:p w:rsidR="00FF24D2" w:rsidRPr="00DB30DB" w:rsidRDefault="00FF24D2" w:rsidP="00FF24D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"СВЕДЕНИЯ О</w:t>
      </w:r>
      <w:r w:rsidR="00211D07">
        <w:rPr>
          <w:rFonts w:ascii="Times New Roman" w:hAnsi="Times New Roman"/>
          <w:b/>
          <w:bCs/>
          <w:caps/>
          <w:sz w:val="28"/>
          <w:szCs w:val="28"/>
          <w:lang w:eastAsia="ru-RU"/>
        </w:rPr>
        <w:t>Б УСЛОВНЫХ ОБЯЗАТЕЛЬСТВАХ КРЕДИТНОГО ХАРАКТЕРА И ПРОИЗВОДНЫХ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ФИНАНСОВЫХ ИНСТРУМЕНТАХ"</w:t>
      </w:r>
    </w:p>
    <w:p w:rsidR="00E305C7" w:rsidRPr="00EA49B8" w:rsidRDefault="00E305C7" w:rsidP="00E305C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24356" w:rsidRPr="00FD751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Pr="00087C52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3B49F0">
        <w:rPr>
          <w:rFonts w:ascii="Times New Roman" w:hAnsi="Times New Roman"/>
          <w:sz w:val="24"/>
          <w:szCs w:val="24"/>
        </w:rPr>
        <w:t>1</w:t>
      </w:r>
      <w:r w:rsidR="00FF24D2">
        <w:rPr>
          <w:rFonts w:ascii="Times New Roman" w:hAnsi="Times New Roman"/>
          <w:sz w:val="24"/>
          <w:szCs w:val="24"/>
        </w:rPr>
        <w:t>5</w:t>
      </w:r>
      <w:r w:rsidR="00DB30DB">
        <w:rPr>
          <w:rFonts w:ascii="Times New Roman" w:hAnsi="Times New Roman"/>
          <w:sz w:val="24"/>
          <w:szCs w:val="24"/>
        </w:rPr>
        <w:t>5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Pr="007D3624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9278A8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124356" w:rsidRPr="00842C0B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BD300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195861">
        <w:rPr>
          <w:rFonts w:ascii="Times New Roman" w:hAnsi="Times New Roman"/>
          <w:bCs/>
          <w:sz w:val="24"/>
          <w:szCs w:val="24"/>
          <w:lang w:eastAsia="ru-RU"/>
        </w:rPr>
        <w:t>7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E305C7" w:rsidRPr="00507C61" w:rsidRDefault="00E305C7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940F3" w:rsidRDefault="007940F3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B30DB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6"/>
          <w:szCs w:val="26"/>
          <w:lang w:eastAsia="ru-RU"/>
        </w:rPr>
      </w:pPr>
      <w:r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201</w:t>
      </w:r>
      <w:r w:rsidR="007125FC"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4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124356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BD300E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B712F7" w:rsidRPr="00B067EE" w:rsidRDefault="00B712F7" w:rsidP="003B49F0">
      <w:pPr>
        <w:pStyle w:val="a4"/>
        <w:spacing w:after="0" w:line="360" w:lineRule="auto"/>
        <w:ind w:right="-1" w:firstLine="708"/>
      </w:pPr>
      <w:r w:rsidRPr="00B067EE">
        <w:t>Настоящий документ описывает информационную часть электронных сообщений унифицированного формата по форме 0409</w:t>
      </w:r>
      <w:r w:rsidR="003B49F0" w:rsidRPr="00B067EE">
        <w:t>1</w:t>
      </w:r>
      <w:r w:rsidR="00FF24D2">
        <w:t>5</w:t>
      </w:r>
      <w:r w:rsidR="00DB30DB">
        <w:t>5</w:t>
      </w:r>
      <w:r w:rsidRPr="00B067EE">
        <w:t xml:space="preserve"> </w:t>
      </w:r>
      <w:r w:rsidR="001B42AE">
        <w:t>«Сведения об условных обязательствах кредитного характера и производных финансовых инструментах»</w:t>
      </w:r>
      <w:r w:rsidRPr="00B067EE">
        <w:t xml:space="preserve"> для представления отчетности структурных подразделений Банка России в Центральный банк Российской Федерации и является</w:t>
      </w:r>
      <w:r w:rsidR="00B067EE" w:rsidRPr="00B067EE">
        <w:t xml:space="preserve"> </w:t>
      </w:r>
      <w:r w:rsidR="006864E6">
        <w:t>изменением</w:t>
      </w:r>
      <w:r w:rsidR="00B067EE" w:rsidRPr="00B067EE">
        <w:t xml:space="preserve"> к документу</w:t>
      </w:r>
      <w:r w:rsidR="00D45048" w:rsidRPr="00D45048">
        <w:t xml:space="preserve"> </w:t>
      </w:r>
      <w:r w:rsidR="00121FD8" w:rsidRPr="00B067EE">
        <w:t xml:space="preserve">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</w:t>
      </w:r>
      <w:r w:rsidR="009F7CBD" w:rsidRPr="009F7CBD">
        <w:t>1</w:t>
      </w:r>
      <w:r w:rsidR="00087C52">
        <w:t>0</w:t>
      </w:r>
      <w:r w:rsidR="009F7CBD">
        <w:t>.0</w:t>
      </w:r>
      <w:r w:rsidR="00087C52">
        <w:t>1</w:t>
      </w:r>
      <w:r w:rsidR="00121FD8" w:rsidRPr="00B067EE">
        <w:t>.201</w:t>
      </w:r>
      <w:r w:rsidR="00087C52">
        <w:t>4</w:t>
      </w:r>
      <w:r w:rsidRPr="00B067EE">
        <w:t>, в части формата по форме 0409</w:t>
      </w:r>
      <w:r w:rsidR="007940F3" w:rsidRPr="00B067EE">
        <w:t>1</w:t>
      </w:r>
      <w:r w:rsidR="00FF24D2">
        <w:t>5</w:t>
      </w:r>
      <w:r w:rsidR="00DB30DB">
        <w:t>5</w:t>
      </w:r>
      <w:r w:rsidRPr="00B067EE">
        <w:t>.</w:t>
      </w:r>
    </w:p>
    <w:p w:rsidR="00B712F7" w:rsidRDefault="00B712F7" w:rsidP="00B712F7">
      <w:pPr>
        <w:pStyle w:val="a4"/>
        <w:spacing w:after="0" w:line="360" w:lineRule="auto"/>
        <w:ind w:right="-1" w:firstLine="708"/>
      </w:pPr>
      <w:r w:rsidRPr="00C9294C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>
        <w:t>«</w:t>
      </w:r>
      <w:r w:rsidRPr="00C9294C">
        <w:t>Подготовка и сбор данных</w:t>
      </w:r>
      <w:r>
        <w:t>»</w:t>
      </w:r>
      <w:r w:rsidRPr="00C9294C">
        <w:t xml:space="preserve"> (АС ПСД)</w:t>
      </w:r>
      <w:r>
        <w:t xml:space="preserve"> и Программно-технологического комплекса подготовки и сбора данных (ПТК ПСД).</w:t>
      </w:r>
    </w:p>
    <w:p w:rsidR="00B712F7" w:rsidRPr="009B7928" w:rsidRDefault="00B712F7" w:rsidP="00B712F7">
      <w:pPr>
        <w:pStyle w:val="a4"/>
        <w:spacing w:after="0" w:line="360" w:lineRule="auto"/>
        <w:ind w:right="-1" w:firstLine="708"/>
      </w:pPr>
    </w:p>
    <w:p w:rsidR="00B712F7" w:rsidRPr="00A03340" w:rsidRDefault="00B712F7" w:rsidP="00B712F7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03340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A03340">
        <w:rPr>
          <w:rFonts w:ascii="Times New Roman" w:hAnsi="Times New Roman"/>
          <w:sz w:val="24"/>
          <w:szCs w:val="24"/>
        </w:rPr>
        <w:sym w:font="Symbol" w:char="F02D"/>
      </w:r>
      <w:r w:rsidRPr="00A03340">
        <w:rPr>
          <w:rFonts w:ascii="Times New Roman" w:hAnsi="Times New Roman"/>
          <w:sz w:val="24"/>
          <w:szCs w:val="24"/>
        </w:rPr>
        <w:t>телефон ВТС 269-54-71, 269-51-78, факс (0872) 31-12-77.</w:t>
      </w:r>
    </w:p>
    <w:p w:rsidR="00DB30DB" w:rsidRDefault="00124356" w:rsidP="00FF24D2">
      <w:pPr>
        <w:pStyle w:val="2"/>
        <w:keepNext/>
        <w:ind w:left="0"/>
        <w:jc w:val="both"/>
      </w:pPr>
      <w:r>
        <w:br w:type="page"/>
      </w:r>
    </w:p>
    <w:p w:rsidR="00FF24D2" w:rsidRDefault="00FF24D2" w:rsidP="00472BE9">
      <w:pPr>
        <w:ind w:firstLine="510"/>
      </w:pPr>
    </w:p>
    <w:p w:rsidR="00FF24D2" w:rsidRPr="0035705F" w:rsidRDefault="00FF24D2" w:rsidP="006864E6">
      <w:pPr>
        <w:pStyle w:val="2"/>
        <w:ind w:left="0"/>
      </w:pPr>
      <w:bookmarkStart w:id="0" w:name="_Toc345580324"/>
      <w:r>
        <w:t xml:space="preserve">Форма 0409155. </w:t>
      </w:r>
      <w:r w:rsidR="002C1F8B">
        <w:t>Сведения об условных обязательствах кредитного характера и производных финансовых инструментах</w:t>
      </w:r>
      <w:bookmarkEnd w:id="0"/>
    </w:p>
    <w:p w:rsidR="00FF24D2" w:rsidRPr="00FF24D2" w:rsidRDefault="00FF24D2" w:rsidP="00FF24D2">
      <w:pPr>
        <w:pStyle w:val="a3"/>
        <w:rPr>
          <w:u w:val="single"/>
          <w:lang w:val="ru-RU"/>
        </w:rPr>
      </w:pPr>
      <w:r w:rsidRPr="00FF24D2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F24D2" w:rsidRPr="00FF24D2" w:rsidRDefault="00FF24D2" w:rsidP="00FF24D2">
      <w:pPr>
        <w:spacing w:line="240" w:lineRule="auto"/>
        <w:rPr>
          <w:rFonts w:ascii="Times New Roman" w:hAnsi="Times New Roman"/>
          <w:b/>
          <w:bCs/>
        </w:rPr>
      </w:pPr>
    </w:p>
    <w:p w:rsidR="00FF24D2" w:rsidRPr="00FF24D2" w:rsidRDefault="00FF24D2" w:rsidP="00FF24D2">
      <w:pPr>
        <w:spacing w:line="240" w:lineRule="auto"/>
        <w:rPr>
          <w:rFonts w:ascii="Times New Roman" w:hAnsi="Times New Roman"/>
        </w:rPr>
      </w:pPr>
      <w:r w:rsidRPr="00FF24D2">
        <w:rPr>
          <w:rFonts w:ascii="Times New Roman" w:hAnsi="Times New Roman"/>
          <w:b/>
          <w:bCs/>
        </w:rPr>
        <w:t>ARR+&lt;код приложения</w:t>
      </w:r>
      <w:proofErr w:type="gramStart"/>
      <w:r w:rsidRPr="00FF24D2">
        <w:rPr>
          <w:rFonts w:ascii="Times New Roman" w:hAnsi="Times New Roman"/>
          <w:vertAlign w:val="subscript"/>
        </w:rPr>
        <w:t>1</w:t>
      </w:r>
      <w:proofErr w:type="gramEnd"/>
      <w:r w:rsidRPr="00FF24D2">
        <w:rPr>
          <w:rFonts w:ascii="Times New Roman" w:hAnsi="Times New Roman"/>
          <w:b/>
          <w:bCs/>
        </w:rPr>
        <w:t>&gt;:$</w:t>
      </w:r>
      <w:proofErr w:type="spellStart"/>
      <w:r w:rsidRPr="00FF24D2">
        <w:rPr>
          <w:rFonts w:ascii="Times New Roman" w:hAnsi="Times New Roman"/>
          <w:b/>
          <w:bCs/>
        </w:rPr>
        <w:t>empty</w:t>
      </w:r>
      <w:proofErr w:type="spellEnd"/>
      <w:r w:rsidRPr="00FF24D2">
        <w:rPr>
          <w:rFonts w:ascii="Times New Roman" w:hAnsi="Times New Roman"/>
          <w:b/>
          <w:bCs/>
        </w:rPr>
        <w:t>$:</w:t>
      </w:r>
      <w:r w:rsidRPr="00FF24D2">
        <w:rPr>
          <w:rFonts w:ascii="Times New Roman" w:hAnsi="Times New Roman"/>
        </w:rPr>
        <w:t>код строки</w:t>
      </w:r>
      <w:r w:rsidRPr="00FF24D2">
        <w:rPr>
          <w:rFonts w:ascii="Times New Roman" w:hAnsi="Times New Roman"/>
          <w:vertAlign w:val="subscript"/>
        </w:rPr>
        <w:t>1</w:t>
      </w:r>
      <w:r w:rsidRPr="00FF24D2">
        <w:rPr>
          <w:rFonts w:ascii="Times New Roman" w:hAnsi="Times New Roman"/>
        </w:rPr>
        <w:t>:~код колонки</w:t>
      </w:r>
      <w:r w:rsidRPr="00FF24D2">
        <w:rPr>
          <w:rFonts w:ascii="Times New Roman" w:hAnsi="Times New Roman"/>
          <w:vertAlign w:val="subscript"/>
        </w:rPr>
        <w:t>1</w:t>
      </w:r>
      <w:r w:rsidRPr="00FF24D2">
        <w:rPr>
          <w:rFonts w:ascii="Times New Roman" w:hAnsi="Times New Roman"/>
        </w:rPr>
        <w:t>=</w:t>
      </w:r>
      <w:r w:rsidRPr="00FF24D2">
        <w:rPr>
          <w:rFonts w:ascii="Times New Roman" w:hAnsi="Times New Roman"/>
          <w:i/>
          <w:iCs/>
        </w:rPr>
        <w:t>значение</w:t>
      </w:r>
      <w:r w:rsidRPr="00FF24D2">
        <w:rPr>
          <w:rFonts w:ascii="Times New Roman" w:hAnsi="Times New Roman"/>
        </w:rPr>
        <w:t>~;…;~код колонки</w:t>
      </w:r>
      <w:r w:rsidRPr="00FF24D2">
        <w:rPr>
          <w:rFonts w:ascii="Times New Roman" w:hAnsi="Times New Roman"/>
          <w:vertAlign w:val="subscript"/>
          <w:lang w:val="en-US"/>
        </w:rPr>
        <w:t>n</w:t>
      </w:r>
      <w:r w:rsidRPr="00FF24D2">
        <w:rPr>
          <w:rFonts w:ascii="Times New Roman" w:hAnsi="Times New Roman"/>
        </w:rPr>
        <w:t>=</w:t>
      </w:r>
      <w:r w:rsidRPr="00FF24D2">
        <w:rPr>
          <w:rFonts w:ascii="Times New Roman" w:hAnsi="Times New Roman"/>
          <w:i/>
          <w:iCs/>
        </w:rPr>
        <w:t>значение</w:t>
      </w:r>
      <w:r w:rsidRPr="00FF24D2">
        <w:rPr>
          <w:rFonts w:ascii="Times New Roman" w:hAnsi="Times New Roman"/>
        </w:rPr>
        <w:t>~;'</w:t>
      </w:r>
    </w:p>
    <w:p w:rsidR="00FF24D2" w:rsidRPr="00FF24D2" w:rsidRDefault="00FF24D2" w:rsidP="00FF24D2">
      <w:pPr>
        <w:pStyle w:val="a3"/>
        <w:rPr>
          <w:lang w:val="ru-RU"/>
        </w:rPr>
      </w:pPr>
      <w:r w:rsidRPr="00FF24D2">
        <w:rPr>
          <w:lang w:val="ru-RU"/>
        </w:rPr>
        <w:t>………………………………………….</w:t>
      </w:r>
    </w:p>
    <w:p w:rsidR="00FF24D2" w:rsidRPr="00FF24D2" w:rsidRDefault="00FF24D2" w:rsidP="00FF24D2">
      <w:pPr>
        <w:spacing w:line="240" w:lineRule="auto"/>
        <w:rPr>
          <w:rFonts w:ascii="Times New Roman" w:hAnsi="Times New Roman"/>
          <w:b/>
          <w:bCs/>
        </w:rPr>
      </w:pPr>
      <w:r w:rsidRPr="00FF24D2">
        <w:rPr>
          <w:rFonts w:ascii="Times New Roman" w:hAnsi="Times New Roman"/>
          <w:b/>
          <w:bCs/>
        </w:rPr>
        <w:t xml:space="preserve"> и т.д. по всем кодам строк</w:t>
      </w:r>
    </w:p>
    <w:p w:rsidR="00FF24D2" w:rsidRPr="00FF24D2" w:rsidRDefault="00FF24D2" w:rsidP="00FF24D2">
      <w:pPr>
        <w:spacing w:line="240" w:lineRule="auto"/>
        <w:rPr>
          <w:rFonts w:ascii="Times New Roman" w:hAnsi="Times New Roman"/>
        </w:rPr>
      </w:pPr>
      <w:r w:rsidRPr="00FF24D2">
        <w:rPr>
          <w:rFonts w:ascii="Times New Roman" w:hAnsi="Times New Roman"/>
          <w:b/>
          <w:bCs/>
        </w:rPr>
        <w:t>ARR+&lt;код приложения&gt;</w:t>
      </w:r>
      <w:r w:rsidRPr="00FF24D2">
        <w:rPr>
          <w:rFonts w:ascii="Times New Roman" w:hAnsi="Times New Roman"/>
          <w:vertAlign w:val="subscript"/>
          <w:lang w:val="en-US"/>
        </w:rPr>
        <w:t>n</w:t>
      </w:r>
      <w:r w:rsidRPr="00FF24D2">
        <w:rPr>
          <w:rFonts w:ascii="Times New Roman" w:hAnsi="Times New Roman"/>
          <w:b/>
          <w:bCs/>
        </w:rPr>
        <w:t>:$</w:t>
      </w:r>
      <w:proofErr w:type="spellStart"/>
      <w:r w:rsidRPr="00FF24D2">
        <w:rPr>
          <w:rFonts w:ascii="Times New Roman" w:hAnsi="Times New Roman"/>
          <w:b/>
          <w:bCs/>
        </w:rPr>
        <w:t>empty</w:t>
      </w:r>
      <w:proofErr w:type="spellEnd"/>
      <w:r w:rsidRPr="00FF24D2">
        <w:rPr>
          <w:rFonts w:ascii="Times New Roman" w:hAnsi="Times New Roman"/>
          <w:b/>
          <w:bCs/>
        </w:rPr>
        <w:t>$:</w:t>
      </w:r>
      <w:r w:rsidRPr="00FF24D2">
        <w:rPr>
          <w:rFonts w:ascii="Times New Roman" w:hAnsi="Times New Roman"/>
        </w:rPr>
        <w:t>код строки</w:t>
      </w:r>
      <w:r w:rsidRPr="00FF24D2">
        <w:rPr>
          <w:rFonts w:ascii="Times New Roman" w:hAnsi="Times New Roman"/>
          <w:vertAlign w:val="subscript"/>
          <w:lang w:val="en-US"/>
        </w:rPr>
        <w:t>n</w:t>
      </w:r>
      <w:r w:rsidRPr="00FF24D2">
        <w:rPr>
          <w:rFonts w:ascii="Times New Roman" w:hAnsi="Times New Roman"/>
        </w:rPr>
        <w:t>:~код колонки</w:t>
      </w:r>
      <w:proofErr w:type="gramStart"/>
      <w:r w:rsidRPr="00FF24D2">
        <w:rPr>
          <w:rFonts w:ascii="Times New Roman" w:hAnsi="Times New Roman"/>
          <w:vertAlign w:val="subscript"/>
        </w:rPr>
        <w:t>1</w:t>
      </w:r>
      <w:proofErr w:type="gramEnd"/>
      <w:r w:rsidRPr="00FF24D2">
        <w:rPr>
          <w:rFonts w:ascii="Times New Roman" w:hAnsi="Times New Roman"/>
        </w:rPr>
        <w:t>=</w:t>
      </w:r>
      <w:r w:rsidRPr="00FF24D2">
        <w:rPr>
          <w:rFonts w:ascii="Times New Roman" w:hAnsi="Times New Roman"/>
          <w:i/>
          <w:iCs/>
        </w:rPr>
        <w:t>значение</w:t>
      </w:r>
      <w:r w:rsidRPr="00FF24D2">
        <w:rPr>
          <w:rFonts w:ascii="Times New Roman" w:hAnsi="Times New Roman"/>
        </w:rPr>
        <w:t>~;…;~код колонки</w:t>
      </w:r>
      <w:r w:rsidRPr="00FF24D2">
        <w:rPr>
          <w:rFonts w:ascii="Times New Roman" w:hAnsi="Times New Roman"/>
          <w:vertAlign w:val="subscript"/>
          <w:lang w:val="en-US"/>
        </w:rPr>
        <w:t>n</w:t>
      </w:r>
      <w:r w:rsidRPr="00FF24D2">
        <w:rPr>
          <w:rFonts w:ascii="Times New Roman" w:hAnsi="Times New Roman"/>
        </w:rPr>
        <w:t>=</w:t>
      </w:r>
      <w:r w:rsidRPr="00FF24D2">
        <w:rPr>
          <w:rFonts w:ascii="Times New Roman" w:hAnsi="Times New Roman"/>
          <w:i/>
          <w:iCs/>
        </w:rPr>
        <w:t>значение</w:t>
      </w:r>
      <w:r w:rsidRPr="00FF24D2">
        <w:rPr>
          <w:rFonts w:ascii="Times New Roman" w:hAnsi="Times New Roman"/>
        </w:rPr>
        <w:t>~;'</w:t>
      </w:r>
    </w:p>
    <w:p w:rsidR="00FF24D2" w:rsidRPr="00FF24D2" w:rsidRDefault="00FF24D2" w:rsidP="00FF24D2">
      <w:pPr>
        <w:spacing w:line="240" w:lineRule="auto"/>
        <w:jc w:val="center"/>
        <w:rPr>
          <w:rFonts w:ascii="Times New Roman" w:hAnsi="Times New Roman"/>
          <w:u w:val="single"/>
        </w:rPr>
      </w:pPr>
      <w:r w:rsidRPr="00FF24D2">
        <w:rPr>
          <w:rFonts w:ascii="Times New Roman" w:hAnsi="Times New Roman"/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F24D2" w:rsidRPr="00FF24D2" w:rsidTr="00472BE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FF24D2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FF24D2">
              <w:rPr>
                <w:rFonts w:ascii="Times New Roman" w:hAnsi="Times New Roman"/>
                <w:b/>
                <w:bCs/>
                <w:lang w:val="en-US"/>
              </w:rPr>
              <w:t>ARR+ F155:$empty$: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FF24D2">
              <w:rPr>
                <w:rFonts w:ascii="Times New Roman" w:hAnsi="Times New Roman"/>
                <w:b/>
                <w:bCs/>
              </w:rPr>
              <w:t>155</w:t>
            </w:r>
            <w:r w:rsidRPr="00FF24D2">
              <w:rPr>
                <w:rFonts w:ascii="Times New Roman" w:hAnsi="Times New Roman"/>
              </w:rPr>
              <w:t xml:space="preserve"> – код приложения для показателей </w:t>
            </w:r>
            <w:r w:rsidRPr="00FF24D2">
              <w:rPr>
                <w:rFonts w:ascii="Times New Roman" w:hAnsi="Times New Roman"/>
                <w:b/>
                <w:bCs/>
              </w:rPr>
              <w:t>раздела 1</w:t>
            </w:r>
            <w:r w:rsidRPr="00FF24D2">
              <w:rPr>
                <w:rFonts w:ascii="Times New Roman" w:hAnsi="Times New Roman"/>
              </w:rPr>
              <w:t xml:space="preserve"> формы 0409155;</w:t>
            </w:r>
          </w:p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  <w:b/>
                <w:bCs/>
              </w:rPr>
              <w:t>$</w:t>
            </w:r>
            <w:r w:rsidRPr="00FF24D2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FF24D2">
              <w:rPr>
                <w:rFonts w:ascii="Times New Roman" w:hAnsi="Times New Roman"/>
                <w:b/>
                <w:bCs/>
              </w:rPr>
              <w:t>$</w:t>
            </w:r>
            <w:r w:rsidRPr="00FF24D2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FF24D2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 xml:space="preserve">- код строки в соответствии с нумерацией строк в печатной форме  и кодами текстового файла ЦИТ. </w:t>
            </w:r>
          </w:p>
          <w:p w:rsidR="00FF24D2" w:rsidRPr="00754F03" w:rsidRDefault="00FF24D2" w:rsidP="002C1F8B">
            <w:pPr>
              <w:spacing w:after="120"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Принимает значения: 1,</w:t>
            </w:r>
            <w:r w:rsidRPr="00754F03">
              <w:rPr>
                <w:rFonts w:ascii="Times New Roman" w:hAnsi="Times New Roman"/>
              </w:rPr>
              <w:t xml:space="preserve"> </w:t>
            </w:r>
            <w:r w:rsidRPr="00FF24D2">
              <w:rPr>
                <w:rFonts w:ascii="Times New Roman" w:hAnsi="Times New Roman"/>
              </w:rPr>
              <w:t>1.1,</w:t>
            </w:r>
            <w:r w:rsidRPr="00754F03">
              <w:rPr>
                <w:rFonts w:ascii="Times New Roman" w:hAnsi="Times New Roman"/>
              </w:rPr>
              <w:t xml:space="preserve"> </w:t>
            </w:r>
            <w:r w:rsidRPr="00FF24D2">
              <w:rPr>
                <w:rFonts w:ascii="Times New Roman" w:hAnsi="Times New Roman"/>
              </w:rPr>
              <w:t>2,</w:t>
            </w:r>
            <w:r w:rsidRPr="00754F03">
              <w:rPr>
                <w:rFonts w:ascii="Times New Roman" w:hAnsi="Times New Roman"/>
              </w:rPr>
              <w:t xml:space="preserve"> </w:t>
            </w:r>
            <w:r w:rsidRPr="00FF24D2">
              <w:rPr>
                <w:rFonts w:ascii="Times New Roman" w:hAnsi="Times New Roman"/>
              </w:rPr>
              <w:t>2.1,</w:t>
            </w:r>
            <w:r w:rsidRPr="00754F03">
              <w:rPr>
                <w:rFonts w:ascii="Times New Roman" w:hAnsi="Times New Roman"/>
              </w:rPr>
              <w:t xml:space="preserve"> </w:t>
            </w:r>
            <w:r w:rsidRPr="00FF24D2">
              <w:rPr>
                <w:rFonts w:ascii="Times New Roman" w:hAnsi="Times New Roman"/>
              </w:rPr>
              <w:t>3,</w:t>
            </w:r>
            <w:r w:rsidRPr="00754F03">
              <w:rPr>
                <w:rFonts w:ascii="Times New Roman" w:hAnsi="Times New Roman"/>
              </w:rPr>
              <w:t xml:space="preserve"> </w:t>
            </w:r>
            <w:r w:rsidRPr="00FF24D2">
              <w:rPr>
                <w:rFonts w:ascii="Times New Roman" w:hAnsi="Times New Roman"/>
              </w:rPr>
              <w:t>3.1,</w:t>
            </w:r>
            <w:r w:rsidRPr="00754F03">
              <w:rPr>
                <w:rFonts w:ascii="Times New Roman" w:hAnsi="Times New Roman"/>
              </w:rPr>
              <w:t xml:space="preserve"> </w:t>
            </w:r>
            <w:r w:rsidRPr="00FF24D2">
              <w:rPr>
                <w:rFonts w:ascii="Times New Roman" w:hAnsi="Times New Roman"/>
              </w:rPr>
              <w:t>4,</w:t>
            </w:r>
            <w:r w:rsidRPr="00754F03">
              <w:rPr>
                <w:rFonts w:ascii="Times New Roman" w:hAnsi="Times New Roman"/>
              </w:rPr>
              <w:t xml:space="preserve"> </w:t>
            </w:r>
            <w:r w:rsidRPr="00FF24D2">
              <w:rPr>
                <w:rFonts w:ascii="Times New Roman" w:hAnsi="Times New Roman"/>
              </w:rPr>
              <w:t>4.1,</w:t>
            </w:r>
            <w:r w:rsidRPr="00754F03">
              <w:rPr>
                <w:rFonts w:ascii="Times New Roman" w:hAnsi="Times New Roman"/>
              </w:rPr>
              <w:t xml:space="preserve"> </w:t>
            </w:r>
            <w:r w:rsidRPr="00FF24D2">
              <w:rPr>
                <w:rFonts w:ascii="Times New Roman" w:hAnsi="Times New Roman"/>
              </w:rPr>
              <w:t>5,</w:t>
            </w:r>
            <w:r w:rsidRPr="00754F03">
              <w:rPr>
                <w:rFonts w:ascii="Times New Roman" w:hAnsi="Times New Roman"/>
              </w:rPr>
              <w:t xml:space="preserve"> </w:t>
            </w:r>
            <w:r w:rsidRPr="00FF24D2">
              <w:rPr>
                <w:rFonts w:ascii="Times New Roman" w:hAnsi="Times New Roman"/>
              </w:rPr>
              <w:t>5.1,</w:t>
            </w:r>
            <w:r w:rsidRPr="00754F03">
              <w:rPr>
                <w:rFonts w:ascii="Times New Roman" w:hAnsi="Times New Roman"/>
              </w:rPr>
              <w:t xml:space="preserve"> </w:t>
            </w:r>
            <w:r w:rsidRPr="00FF24D2">
              <w:rPr>
                <w:rFonts w:ascii="Times New Roman" w:hAnsi="Times New Roman"/>
              </w:rPr>
              <w:t>6,</w:t>
            </w:r>
            <w:r w:rsidRPr="00754F03">
              <w:rPr>
                <w:rFonts w:ascii="Times New Roman" w:hAnsi="Times New Roman"/>
              </w:rPr>
              <w:t xml:space="preserve"> </w:t>
            </w:r>
            <w:r w:rsidRPr="00FF24D2">
              <w:rPr>
                <w:rFonts w:ascii="Times New Roman" w:hAnsi="Times New Roman"/>
              </w:rPr>
              <w:t>6.1,</w:t>
            </w:r>
            <w:r w:rsidRPr="00754F03">
              <w:rPr>
                <w:rFonts w:ascii="Times New Roman" w:hAnsi="Times New Roman"/>
              </w:rPr>
              <w:t xml:space="preserve"> </w:t>
            </w:r>
            <w:r w:rsidRPr="00FF24D2">
              <w:rPr>
                <w:rFonts w:ascii="Times New Roman" w:hAnsi="Times New Roman"/>
              </w:rPr>
              <w:t>7,</w:t>
            </w:r>
            <w:r w:rsidRPr="00754F03">
              <w:rPr>
                <w:rFonts w:ascii="Times New Roman" w:hAnsi="Times New Roman"/>
              </w:rPr>
              <w:t xml:space="preserve"> </w:t>
            </w:r>
            <w:r w:rsidRPr="00FF24D2">
              <w:rPr>
                <w:rFonts w:ascii="Times New Roman" w:hAnsi="Times New Roman"/>
              </w:rPr>
              <w:t>7.1,</w:t>
            </w:r>
            <w:r w:rsidRPr="00754F03">
              <w:rPr>
                <w:rFonts w:ascii="Times New Roman" w:hAnsi="Times New Roman"/>
              </w:rPr>
              <w:t xml:space="preserve"> </w:t>
            </w:r>
            <w:r w:rsidRPr="00FF24D2">
              <w:rPr>
                <w:rFonts w:ascii="Times New Roman" w:hAnsi="Times New Roman"/>
              </w:rPr>
              <w:t>7.2,</w:t>
            </w:r>
            <w:r w:rsidRPr="00754F03">
              <w:rPr>
                <w:rFonts w:ascii="Times New Roman" w:hAnsi="Times New Roman"/>
              </w:rPr>
              <w:t xml:space="preserve"> </w:t>
            </w:r>
            <w:r w:rsidR="00211D07">
              <w:rPr>
                <w:rFonts w:ascii="Times New Roman" w:hAnsi="Times New Roman"/>
              </w:rPr>
              <w:t>7.3</w:t>
            </w:r>
            <w:r w:rsidR="002C1F8B">
              <w:rPr>
                <w:rFonts w:ascii="Times New Roman" w:hAnsi="Times New Roman"/>
              </w:rPr>
              <w:t>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- код столбца в соответствии с нумерацией граф в печатной форме  и кодами текстового файла ЦИТ. Принимает значения: 3, 4, 5, 6, 7, 8, 9, 10, 11, 12, 13, 14, 15.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  <w:rPr>
                <w:lang w:val="ru-RU"/>
              </w:rPr>
            </w:pPr>
            <w:r w:rsidRPr="00FF24D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FF24D2">
              <w:rPr>
                <w:rFonts w:ascii="Times New Roman" w:hAnsi="Times New Roman"/>
                <w:b/>
                <w:bCs/>
                <w:lang w:val="en-US"/>
              </w:rPr>
              <w:t>ARR+ F155_12:$empty$: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FF24D2">
              <w:rPr>
                <w:rFonts w:ascii="Times New Roman" w:hAnsi="Times New Roman"/>
                <w:b/>
                <w:bCs/>
              </w:rPr>
              <w:t>155_12</w:t>
            </w:r>
            <w:r w:rsidRPr="00FF24D2">
              <w:rPr>
                <w:rFonts w:ascii="Times New Roman" w:hAnsi="Times New Roman"/>
              </w:rPr>
              <w:t xml:space="preserve"> – код приложения для показателей подстрок строки 7.3 </w:t>
            </w:r>
            <w:r w:rsidRPr="00FF24D2">
              <w:rPr>
                <w:rFonts w:ascii="Times New Roman" w:hAnsi="Times New Roman"/>
                <w:b/>
                <w:bCs/>
              </w:rPr>
              <w:t>раздела 1</w:t>
            </w:r>
            <w:r w:rsidRPr="00FF24D2">
              <w:rPr>
                <w:rFonts w:ascii="Times New Roman" w:hAnsi="Times New Roman"/>
              </w:rPr>
              <w:t xml:space="preserve"> формы 0409155;</w:t>
            </w:r>
          </w:p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  <w:b/>
                <w:bCs/>
              </w:rPr>
            </w:pPr>
            <w:r w:rsidRPr="00FF24D2">
              <w:rPr>
                <w:rFonts w:ascii="Times New Roman" w:hAnsi="Times New Roman"/>
                <w:b/>
                <w:bCs/>
              </w:rPr>
              <w:t>$</w:t>
            </w:r>
            <w:r w:rsidRPr="00FF24D2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FF24D2">
              <w:rPr>
                <w:rFonts w:ascii="Times New Roman" w:hAnsi="Times New Roman"/>
                <w:b/>
                <w:bCs/>
              </w:rPr>
              <w:t>$</w:t>
            </w:r>
            <w:r w:rsidRPr="00FF24D2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  <w:b/>
                <w:bCs/>
              </w:rPr>
            </w:pPr>
            <w:r w:rsidRPr="00FF24D2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  <w:b/>
                <w:bCs/>
              </w:rPr>
            </w:pPr>
            <w:r w:rsidRPr="00FF24D2">
              <w:rPr>
                <w:rFonts w:ascii="Times New Roman" w:hAnsi="Times New Roman"/>
              </w:rPr>
              <w:t xml:space="preserve">- - код строки. Принимает значения: 7.04, 7.05, 7.06 … 7.99 (номер </w:t>
            </w:r>
            <w:proofErr w:type="gramStart"/>
            <w:r w:rsidRPr="00FF24D2">
              <w:rPr>
                <w:rFonts w:ascii="Times New Roman" w:hAnsi="Times New Roman"/>
              </w:rPr>
              <w:t>строки</w:t>
            </w:r>
            <w:proofErr w:type="gramEnd"/>
            <w:r w:rsidRPr="00FF24D2">
              <w:rPr>
                <w:rFonts w:ascii="Times New Roman" w:hAnsi="Times New Roman"/>
              </w:rPr>
              <w:t xml:space="preserve"> преобразованный в строку по маске «#.0#»).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  <w:b/>
                <w:bCs/>
              </w:rPr>
            </w:pPr>
            <w:r w:rsidRPr="00FF24D2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  <w:b/>
                <w:bCs/>
              </w:rPr>
            </w:pPr>
            <w:r w:rsidRPr="00FF24D2">
              <w:rPr>
                <w:rFonts w:ascii="Times New Roman" w:hAnsi="Times New Roman"/>
              </w:rPr>
              <w:t>- код столбца в соответствии с нумерацией граф в печатной форме  и кодами текстового файла ЦИТ. Принимает значения: 1, 2, 3, 4, 5, 6, 7, 8, 9, 10, 11, 12, 13, 14, 15.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  <w:b/>
                <w:bCs/>
              </w:rPr>
            </w:pPr>
            <w:r w:rsidRPr="00FF24D2">
              <w:rPr>
                <w:rFonts w:ascii="Times New Roman" w:hAnsi="Times New Roman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  <w:b/>
                <w:bCs/>
              </w:rPr>
            </w:pPr>
            <w:r w:rsidRPr="00FF24D2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FF24D2">
              <w:rPr>
                <w:rFonts w:ascii="Times New Roman" w:hAnsi="Times New Roman"/>
                <w:b/>
                <w:bCs/>
                <w:lang w:val="en-US"/>
              </w:rPr>
              <w:t>ARR+ F155_3:$empty$: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FF24D2">
              <w:rPr>
                <w:rFonts w:ascii="Times New Roman" w:hAnsi="Times New Roman"/>
                <w:b/>
                <w:bCs/>
              </w:rPr>
              <w:t>155_3</w:t>
            </w:r>
            <w:r w:rsidRPr="00FF24D2">
              <w:rPr>
                <w:rFonts w:ascii="Times New Roman" w:hAnsi="Times New Roman"/>
              </w:rPr>
              <w:t xml:space="preserve"> – код приложения для показателей </w:t>
            </w:r>
            <w:r w:rsidRPr="00FF24D2">
              <w:rPr>
                <w:rFonts w:ascii="Times New Roman" w:hAnsi="Times New Roman"/>
                <w:b/>
                <w:bCs/>
              </w:rPr>
              <w:t>раздела 2</w:t>
            </w:r>
            <w:r w:rsidRPr="00FF24D2">
              <w:rPr>
                <w:rFonts w:ascii="Times New Roman" w:hAnsi="Times New Roman"/>
              </w:rPr>
              <w:t xml:space="preserve"> формы 0409155;</w:t>
            </w:r>
          </w:p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  <w:b/>
                <w:bCs/>
              </w:rPr>
              <w:t>$</w:t>
            </w:r>
            <w:r w:rsidRPr="00FF24D2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FF24D2">
              <w:rPr>
                <w:rFonts w:ascii="Times New Roman" w:hAnsi="Times New Roman"/>
                <w:b/>
                <w:bCs/>
              </w:rPr>
              <w:t>$</w:t>
            </w:r>
            <w:r w:rsidRPr="00FF24D2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  <w:b/>
                <w:bCs/>
              </w:rPr>
            </w:pPr>
            <w:r w:rsidRPr="00FF24D2">
              <w:rPr>
                <w:rFonts w:ascii="Times New Roman" w:hAnsi="Times New Roman"/>
              </w:rPr>
              <w:t xml:space="preserve">код строки в соответствии с нумерацией строк. Принимает значения: 1, 1.1, 1.2, 1.3, 1.4, 1.5, 2, 2.1, 2.2, 2.3, 2.4, 2.5, 3, 3.1, 3.2, </w:t>
            </w:r>
            <w:r w:rsidRPr="00FF24D2">
              <w:rPr>
                <w:rFonts w:ascii="Times New Roman" w:hAnsi="Times New Roman"/>
              </w:rPr>
              <w:lastRenderedPageBreak/>
              <w:t>3.3, 3.4, 3.5, 4, 4.1, 4.2, 4.3, 4.4, 4.5, 4.6, 4.</w:t>
            </w:r>
            <w:r w:rsidRPr="00FF24D2">
              <w:rPr>
                <w:rFonts w:ascii="Times New Roman" w:hAnsi="Times New Roman"/>
                <w:lang w:val="en-US"/>
              </w:rPr>
              <w:t>7,</w:t>
            </w:r>
            <w:r w:rsidRPr="00FF24D2">
              <w:rPr>
                <w:rFonts w:ascii="Times New Roman" w:hAnsi="Times New Roman"/>
              </w:rPr>
              <w:t xml:space="preserve"> 5.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  <w:b/>
                <w:bCs/>
              </w:rPr>
            </w:pPr>
            <w:r w:rsidRPr="00FF24D2">
              <w:rPr>
                <w:rFonts w:ascii="Times New Roman" w:hAnsi="Times New Roman"/>
              </w:rPr>
              <w:t>- код колонки в соответствии с нумерацией колонок в печатной форме  и кодами текстового файла ЦИТ. Принимает значения: 3, 4, 5, 6.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  <w:rPr>
                <w:lang w:val="ru-RU"/>
              </w:rPr>
            </w:pPr>
            <w:r w:rsidRPr="00FF24D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rPr>
                <w:lang w:val="ru-RU"/>
              </w:rPr>
            </w:pPr>
            <w:r w:rsidRPr="00FF24D2">
              <w:rPr>
                <w:b/>
                <w:bCs/>
              </w:rPr>
              <w:t>ARR+ F155_9:</w:t>
            </w:r>
            <w:r w:rsidRPr="00FF24D2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FF24D2">
              <w:rPr>
                <w:rFonts w:ascii="Times New Roman" w:hAnsi="Times New Roman"/>
                <w:b/>
                <w:bCs/>
              </w:rPr>
              <w:t>155_9</w:t>
            </w:r>
            <w:r w:rsidRPr="00FF24D2">
              <w:rPr>
                <w:rFonts w:ascii="Times New Roman" w:hAnsi="Times New Roman"/>
              </w:rPr>
              <w:t xml:space="preserve"> – код приложения для показателей </w:t>
            </w:r>
            <w:r w:rsidRPr="00FF24D2">
              <w:rPr>
                <w:rFonts w:ascii="Times New Roman" w:hAnsi="Times New Roman"/>
                <w:b/>
                <w:bCs/>
              </w:rPr>
              <w:t>раздела "</w:t>
            </w:r>
            <w:proofErr w:type="spellStart"/>
            <w:r w:rsidRPr="00FF24D2">
              <w:rPr>
                <w:rFonts w:ascii="Times New Roman" w:hAnsi="Times New Roman"/>
                <w:b/>
                <w:bCs/>
              </w:rPr>
              <w:t>Справочно</w:t>
            </w:r>
            <w:proofErr w:type="spellEnd"/>
            <w:r w:rsidRPr="00FF24D2">
              <w:rPr>
                <w:rFonts w:ascii="Times New Roman" w:hAnsi="Times New Roman"/>
                <w:b/>
                <w:bCs/>
              </w:rPr>
              <w:t>"</w:t>
            </w:r>
            <w:r w:rsidRPr="00FF24D2">
              <w:rPr>
                <w:rFonts w:ascii="Times New Roman" w:hAnsi="Times New Roman"/>
              </w:rPr>
              <w:t xml:space="preserve"> </w:t>
            </w:r>
            <w:r w:rsidRPr="00FF24D2">
              <w:rPr>
                <w:rFonts w:ascii="Times New Roman" w:hAnsi="Times New Roman"/>
                <w:bCs/>
              </w:rPr>
              <w:t>, номер строки 1,</w:t>
            </w:r>
            <w:r w:rsidRPr="00FF24D2">
              <w:rPr>
                <w:rFonts w:ascii="Times New Roman" w:hAnsi="Times New Roman"/>
              </w:rPr>
              <w:t xml:space="preserve"> формы 0409155;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  <w:b/>
                <w:bCs/>
              </w:rPr>
              <w:t>$</w:t>
            </w:r>
            <w:r w:rsidRPr="00FF24D2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FF24D2">
              <w:rPr>
                <w:rFonts w:ascii="Times New Roman" w:hAnsi="Times New Roman"/>
                <w:b/>
                <w:bCs/>
              </w:rPr>
              <w:t>$</w:t>
            </w:r>
            <w:r w:rsidRPr="00FF24D2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  <w:rPr>
                <w:lang w:val="ru-RU"/>
              </w:rPr>
            </w:pPr>
            <w:r w:rsidRPr="00FF24D2">
              <w:rPr>
                <w:b/>
                <w:bCs/>
              </w:rPr>
              <w:t>ARR+ F155_9</w:t>
            </w:r>
            <w:r w:rsidRPr="00FF24D2">
              <w:rPr>
                <w:b/>
                <w:bCs/>
                <w:lang w:val="ru-RU"/>
              </w:rPr>
              <w:t>1</w:t>
            </w:r>
            <w:r w:rsidRPr="00FF24D2">
              <w:rPr>
                <w:b/>
                <w:bCs/>
              </w:rPr>
              <w:t>:</w:t>
            </w:r>
            <w:r w:rsidRPr="00FF24D2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FF24D2">
              <w:rPr>
                <w:rFonts w:ascii="Times New Roman" w:hAnsi="Times New Roman"/>
                <w:b/>
                <w:bCs/>
              </w:rPr>
              <w:t>155_91</w:t>
            </w:r>
            <w:r w:rsidRPr="00FF24D2">
              <w:rPr>
                <w:rFonts w:ascii="Times New Roman" w:hAnsi="Times New Roman"/>
              </w:rPr>
              <w:t xml:space="preserve"> – код приложения для показателей </w:t>
            </w:r>
            <w:r w:rsidRPr="00FF24D2">
              <w:rPr>
                <w:rFonts w:ascii="Times New Roman" w:hAnsi="Times New Roman"/>
                <w:b/>
                <w:bCs/>
              </w:rPr>
              <w:t>раздела "</w:t>
            </w:r>
            <w:proofErr w:type="spellStart"/>
            <w:r w:rsidRPr="00FF24D2">
              <w:rPr>
                <w:rFonts w:ascii="Times New Roman" w:hAnsi="Times New Roman"/>
                <w:b/>
                <w:bCs/>
              </w:rPr>
              <w:t>Справочно</w:t>
            </w:r>
            <w:proofErr w:type="spellEnd"/>
            <w:r w:rsidRPr="00FF24D2">
              <w:rPr>
                <w:rFonts w:ascii="Times New Roman" w:hAnsi="Times New Roman"/>
                <w:b/>
                <w:bCs/>
              </w:rPr>
              <w:t>"</w:t>
            </w:r>
            <w:r w:rsidRPr="00FF24D2">
              <w:rPr>
                <w:rFonts w:ascii="Times New Roman" w:hAnsi="Times New Roman"/>
              </w:rPr>
              <w:t xml:space="preserve"> </w:t>
            </w:r>
            <w:r w:rsidRPr="00FF24D2">
              <w:rPr>
                <w:rFonts w:ascii="Times New Roman" w:hAnsi="Times New Roman"/>
                <w:bCs/>
              </w:rPr>
              <w:t>, номер строки 1,</w:t>
            </w:r>
            <w:r w:rsidRPr="00FF24D2">
              <w:rPr>
                <w:rFonts w:ascii="Times New Roman" w:hAnsi="Times New Roman"/>
              </w:rPr>
              <w:t xml:space="preserve"> формы 0409155;</w:t>
            </w:r>
          </w:p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  <w:b/>
                <w:bCs/>
              </w:rPr>
              <w:t>$</w:t>
            </w:r>
            <w:r w:rsidRPr="00FF24D2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FF24D2">
              <w:rPr>
                <w:rFonts w:ascii="Times New Roman" w:hAnsi="Times New Roman"/>
                <w:b/>
                <w:bCs/>
              </w:rPr>
              <w:t>$</w:t>
            </w:r>
            <w:r w:rsidRPr="00FF24D2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  <w:rPr>
                <w:b/>
                <w:bCs/>
              </w:rPr>
            </w:pPr>
            <w:proofErr w:type="spellStart"/>
            <w:r w:rsidRPr="00FF24D2">
              <w:t>Код</w:t>
            </w:r>
            <w:proofErr w:type="spellEnd"/>
            <w:r w:rsidRPr="00FF24D2">
              <w:t xml:space="preserve"> </w:t>
            </w:r>
            <w:proofErr w:type="spellStart"/>
            <w:r w:rsidRPr="00FF24D2">
              <w:t>строки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  <w:b/>
                <w:bCs/>
              </w:rPr>
            </w:pPr>
            <w:r w:rsidRPr="00FF24D2">
              <w:rPr>
                <w:rFonts w:ascii="Times New Roman" w:hAnsi="Times New Roman"/>
              </w:rPr>
              <w:t xml:space="preserve">- код строки. Принимает значения: 00001, 00002, 00003 … 99999 (номер </w:t>
            </w:r>
            <w:proofErr w:type="gramStart"/>
            <w:r w:rsidRPr="00FF24D2">
              <w:rPr>
                <w:rFonts w:ascii="Times New Roman" w:hAnsi="Times New Roman"/>
              </w:rPr>
              <w:t>строки</w:t>
            </w:r>
            <w:proofErr w:type="gramEnd"/>
            <w:r w:rsidRPr="00FF24D2">
              <w:rPr>
                <w:rFonts w:ascii="Times New Roman" w:hAnsi="Times New Roman"/>
              </w:rPr>
              <w:t xml:space="preserve"> преобразованный в строку по маске «00000»).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</w:pPr>
            <w:proofErr w:type="spellStart"/>
            <w:r w:rsidRPr="00FF24D2">
              <w:t>Код</w:t>
            </w:r>
            <w:proofErr w:type="spellEnd"/>
            <w:r w:rsidRPr="00FF24D2">
              <w:t xml:space="preserve"> </w:t>
            </w:r>
            <w:proofErr w:type="spellStart"/>
            <w:r w:rsidRPr="00FF24D2">
              <w:t>колонки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код колонки в соответствии с нумерацией колонок в печатной форме;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может принимать значения: 1, 2, 3, 3</w:t>
            </w:r>
            <w:r w:rsidRPr="00FF24D2">
              <w:rPr>
                <w:rFonts w:ascii="Times New Roman" w:hAnsi="Times New Roman"/>
                <w:lang w:val="en-US"/>
              </w:rPr>
              <w:t>COUN</w:t>
            </w:r>
            <w:r w:rsidRPr="00FF24D2">
              <w:rPr>
                <w:rFonts w:ascii="Times New Roman" w:hAnsi="Times New Roman"/>
              </w:rPr>
              <w:t>, 4, 5, 6, 7, 8;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колонка 3 разбита на две с кодами: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 xml:space="preserve"> 3 – ИНН,</w:t>
            </w:r>
          </w:p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 xml:space="preserve"> 3</w:t>
            </w:r>
            <w:r w:rsidRPr="00FF24D2">
              <w:rPr>
                <w:rFonts w:ascii="Times New Roman" w:hAnsi="Times New Roman"/>
                <w:lang w:val="en-US"/>
              </w:rPr>
              <w:t>COUN</w:t>
            </w:r>
            <w:r w:rsidRPr="00FF24D2">
              <w:rPr>
                <w:rFonts w:ascii="Times New Roman" w:hAnsi="Times New Roman"/>
              </w:rPr>
              <w:t xml:space="preserve"> -  код страны.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</w:pPr>
            <w:r w:rsidRPr="00FF24D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  <w:rPr>
                <w:lang w:val="ru-RU"/>
              </w:rPr>
            </w:pPr>
            <w:r w:rsidRPr="00FF24D2">
              <w:rPr>
                <w:lang w:val="ru-RU"/>
              </w:rPr>
              <w:t>ARR+ F155_9:$</w:t>
            </w:r>
            <w:proofErr w:type="spellStart"/>
            <w:r w:rsidRPr="00FF24D2">
              <w:rPr>
                <w:lang w:val="ru-RU"/>
              </w:rPr>
              <w:t>empty</w:t>
            </w:r>
            <w:proofErr w:type="spellEnd"/>
            <w:r w:rsidRPr="00FF24D2">
              <w:rPr>
                <w:lang w:val="ru-RU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F155_9 – код приложения для показателей раздела "</w:t>
            </w:r>
            <w:proofErr w:type="spellStart"/>
            <w:r w:rsidRPr="00FF24D2">
              <w:rPr>
                <w:rFonts w:ascii="Times New Roman" w:hAnsi="Times New Roman"/>
              </w:rPr>
              <w:t>Справочно</w:t>
            </w:r>
            <w:proofErr w:type="spellEnd"/>
            <w:r w:rsidRPr="00FF24D2">
              <w:rPr>
                <w:rFonts w:ascii="Times New Roman" w:hAnsi="Times New Roman"/>
              </w:rPr>
              <w:t>"</w:t>
            </w:r>
            <w:proofErr w:type="gramStart"/>
            <w:r w:rsidRPr="00FF24D2">
              <w:rPr>
                <w:rFonts w:ascii="Times New Roman" w:hAnsi="Times New Roman"/>
              </w:rPr>
              <w:t xml:space="preserve"> ,</w:t>
            </w:r>
            <w:proofErr w:type="gramEnd"/>
            <w:r w:rsidRPr="00FF24D2">
              <w:rPr>
                <w:rFonts w:ascii="Times New Roman" w:hAnsi="Times New Roman"/>
              </w:rPr>
              <w:t xml:space="preserve"> номер строки 2, формы 0409155;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$</w:t>
            </w:r>
            <w:proofErr w:type="spellStart"/>
            <w:r w:rsidRPr="00FF24D2">
              <w:rPr>
                <w:rFonts w:ascii="Times New Roman" w:hAnsi="Times New Roman"/>
              </w:rPr>
              <w:t>empty</w:t>
            </w:r>
            <w:proofErr w:type="spellEnd"/>
            <w:r w:rsidRPr="00FF24D2">
              <w:rPr>
                <w:rFonts w:ascii="Times New Roman" w:hAnsi="Times New Roman"/>
              </w:rPr>
              <w:t>$ – Условный (уточняющий) код строки (всегда заполнен по умолчанию).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  <w:rPr>
                <w:lang w:val="ru-RU"/>
              </w:rPr>
            </w:pPr>
            <w:r w:rsidRPr="00FF24D2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- код строки в соответствии с нумерацией строк. Принимает значения: 3.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  <w:rPr>
                <w:lang w:val="ru-RU"/>
              </w:rPr>
            </w:pPr>
            <w:r w:rsidRPr="00FF24D2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- код колонки принимает значение: 1.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  <w:rPr>
                <w:lang w:val="ru-RU"/>
              </w:rPr>
            </w:pPr>
            <w:r w:rsidRPr="00FF24D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  <w:rPr>
                <w:lang w:val="ru-RU"/>
              </w:rPr>
            </w:pPr>
            <w:r w:rsidRPr="00FF24D2">
              <w:rPr>
                <w:lang w:val="ru-RU"/>
              </w:rPr>
              <w:t>ARR+ F155_9:$</w:t>
            </w:r>
            <w:proofErr w:type="spellStart"/>
            <w:r w:rsidRPr="00FF24D2">
              <w:rPr>
                <w:lang w:val="ru-RU"/>
              </w:rPr>
              <w:t>empty</w:t>
            </w:r>
            <w:proofErr w:type="spellEnd"/>
            <w:r w:rsidRPr="00FF24D2">
              <w:rPr>
                <w:lang w:val="ru-RU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F155_9 – код приложения для показателей раздела "</w:t>
            </w:r>
            <w:proofErr w:type="spellStart"/>
            <w:r w:rsidRPr="00FF24D2">
              <w:rPr>
                <w:rFonts w:ascii="Times New Roman" w:hAnsi="Times New Roman"/>
              </w:rPr>
              <w:t>Справочно</w:t>
            </w:r>
            <w:proofErr w:type="spellEnd"/>
            <w:r w:rsidRPr="00FF24D2">
              <w:rPr>
                <w:rFonts w:ascii="Times New Roman" w:hAnsi="Times New Roman"/>
              </w:rPr>
              <w:t>"</w:t>
            </w:r>
            <w:proofErr w:type="gramStart"/>
            <w:r w:rsidRPr="00FF24D2">
              <w:rPr>
                <w:rFonts w:ascii="Times New Roman" w:hAnsi="Times New Roman"/>
              </w:rPr>
              <w:t xml:space="preserve"> ,</w:t>
            </w:r>
            <w:proofErr w:type="gramEnd"/>
            <w:r w:rsidRPr="00FF24D2">
              <w:rPr>
                <w:rFonts w:ascii="Times New Roman" w:hAnsi="Times New Roman"/>
              </w:rPr>
              <w:t xml:space="preserve"> номер строки 4, формы 0409155;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$</w:t>
            </w:r>
            <w:proofErr w:type="spellStart"/>
            <w:r w:rsidRPr="00FF24D2">
              <w:rPr>
                <w:rFonts w:ascii="Times New Roman" w:hAnsi="Times New Roman"/>
              </w:rPr>
              <w:t>empty</w:t>
            </w:r>
            <w:proofErr w:type="spellEnd"/>
            <w:r w:rsidRPr="00FF24D2">
              <w:rPr>
                <w:rFonts w:ascii="Times New Roman" w:hAnsi="Times New Roman"/>
              </w:rPr>
              <w:t>$ – Условный (уточняющий) код строки (всегда заполнен по умолчанию).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  <w:rPr>
                <w:lang w:val="ru-RU"/>
              </w:rPr>
            </w:pPr>
            <w:r w:rsidRPr="00FF24D2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 xml:space="preserve">- код строки в соответствии с нумерацией строк. Принимает значения: </w:t>
            </w:r>
            <w:r w:rsidRPr="00FF24D2">
              <w:rPr>
                <w:rFonts w:ascii="Times New Roman" w:hAnsi="Times New Roman"/>
                <w:lang w:val="en-US"/>
              </w:rPr>
              <w:t>3</w:t>
            </w:r>
            <w:r w:rsidRPr="00FF24D2">
              <w:rPr>
                <w:rFonts w:ascii="Times New Roman" w:hAnsi="Times New Roman"/>
              </w:rPr>
              <w:t>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  <w:rPr>
                <w:lang w:val="ru-RU"/>
              </w:rPr>
            </w:pPr>
            <w:r w:rsidRPr="00FF24D2">
              <w:rPr>
                <w:lang w:val="ru-RU"/>
              </w:rPr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- код колонки принимает значение: 1.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  <w:rPr>
                <w:lang w:val="ru-RU"/>
              </w:rPr>
            </w:pPr>
            <w:r w:rsidRPr="00FF24D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  <w:rPr>
                <w:lang w:val="ru-RU"/>
              </w:rPr>
            </w:pPr>
            <w:r w:rsidRPr="00FF24D2">
              <w:rPr>
                <w:lang w:val="ru-RU"/>
              </w:rPr>
              <w:t>ARR+ F155_9:$</w:t>
            </w:r>
            <w:proofErr w:type="spellStart"/>
            <w:r w:rsidRPr="00FF24D2">
              <w:rPr>
                <w:lang w:val="ru-RU"/>
              </w:rPr>
              <w:t>empty</w:t>
            </w:r>
            <w:proofErr w:type="spellEnd"/>
            <w:r w:rsidRPr="00FF24D2">
              <w:rPr>
                <w:lang w:val="ru-RU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F155_9 – код приложения для показателей раздела "</w:t>
            </w:r>
            <w:proofErr w:type="spellStart"/>
            <w:r w:rsidRPr="00FF24D2">
              <w:rPr>
                <w:rFonts w:ascii="Times New Roman" w:hAnsi="Times New Roman"/>
              </w:rPr>
              <w:t>Справочно</w:t>
            </w:r>
            <w:proofErr w:type="spellEnd"/>
            <w:r w:rsidRPr="00FF24D2">
              <w:rPr>
                <w:rFonts w:ascii="Times New Roman" w:hAnsi="Times New Roman"/>
              </w:rPr>
              <w:t>"</w:t>
            </w:r>
            <w:proofErr w:type="gramStart"/>
            <w:r w:rsidRPr="00FF24D2">
              <w:rPr>
                <w:rFonts w:ascii="Times New Roman" w:hAnsi="Times New Roman"/>
              </w:rPr>
              <w:t xml:space="preserve"> ,</w:t>
            </w:r>
            <w:proofErr w:type="gramEnd"/>
            <w:r w:rsidRPr="00FF24D2">
              <w:rPr>
                <w:rFonts w:ascii="Times New Roman" w:hAnsi="Times New Roman"/>
              </w:rPr>
              <w:t xml:space="preserve"> номер строки 4, формы 0409155;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$</w:t>
            </w:r>
            <w:proofErr w:type="spellStart"/>
            <w:r w:rsidRPr="00FF24D2">
              <w:rPr>
                <w:rFonts w:ascii="Times New Roman" w:hAnsi="Times New Roman"/>
              </w:rPr>
              <w:t>empty</w:t>
            </w:r>
            <w:proofErr w:type="spellEnd"/>
            <w:r w:rsidRPr="00FF24D2">
              <w:rPr>
                <w:rFonts w:ascii="Times New Roman" w:hAnsi="Times New Roman"/>
              </w:rPr>
              <w:t>$ – Условный (уточняющий) код строки (всегда заполнен по умолчанию).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  <w:rPr>
                <w:lang w:val="ru-RU"/>
              </w:rPr>
            </w:pPr>
            <w:r w:rsidRPr="00FF24D2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- код строки в соответствии с нумерацией строк. Принимает значения: 5.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  <w:rPr>
                <w:lang w:val="ru-RU"/>
              </w:rPr>
            </w:pPr>
            <w:r w:rsidRPr="00FF24D2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- код колонки принимает значение: 1.</w:t>
            </w:r>
          </w:p>
        </w:tc>
      </w:tr>
      <w:tr w:rsidR="00FF24D2" w:rsidRPr="00FF24D2" w:rsidTr="00472B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  <w:rPr>
                <w:lang w:val="ru-RU"/>
              </w:rPr>
            </w:pPr>
            <w:r w:rsidRPr="00FF24D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FF24D2" w:rsidRPr="00FF24D2" w:rsidRDefault="00FF24D2" w:rsidP="00FF24D2">
      <w:pPr>
        <w:pStyle w:val="a3"/>
        <w:rPr>
          <w:b/>
          <w:bCs/>
          <w:i/>
          <w:iCs/>
          <w:u w:val="single"/>
          <w:lang w:val="ru-RU"/>
        </w:rPr>
      </w:pPr>
    </w:p>
    <w:p w:rsidR="00FF24D2" w:rsidRPr="00FF24D2" w:rsidRDefault="00FF24D2" w:rsidP="00FF24D2">
      <w:pPr>
        <w:pStyle w:val="a3"/>
        <w:rPr>
          <w:u w:val="single"/>
          <w:lang w:val="ru-RU"/>
        </w:rPr>
      </w:pPr>
      <w:proofErr w:type="spellStart"/>
      <w:proofErr w:type="gramStart"/>
      <w:r w:rsidRPr="00FF24D2">
        <w:rPr>
          <w:b/>
          <w:bCs/>
          <w:i/>
          <w:iCs/>
          <w:u w:val="single"/>
          <w:lang w:val="ru-RU"/>
        </w:rPr>
        <w:t>C</w:t>
      </w:r>
      <w:proofErr w:type="gramEnd"/>
      <w:r w:rsidRPr="00FF24D2">
        <w:rPr>
          <w:b/>
          <w:bCs/>
          <w:i/>
          <w:iCs/>
          <w:u w:val="single"/>
          <w:lang w:val="ru-RU"/>
        </w:rPr>
        <w:t>егмент</w:t>
      </w:r>
      <w:proofErr w:type="spellEnd"/>
      <w:r w:rsidRPr="00FF24D2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FF24D2" w:rsidRPr="00FF24D2" w:rsidRDefault="00FF24D2" w:rsidP="00FF24D2">
      <w:pPr>
        <w:spacing w:line="240" w:lineRule="auto"/>
        <w:rPr>
          <w:rFonts w:ascii="Times New Roman" w:hAnsi="Times New Roman"/>
        </w:rPr>
      </w:pPr>
    </w:p>
    <w:p w:rsidR="00FF24D2" w:rsidRPr="00FF24D2" w:rsidRDefault="00FF24D2" w:rsidP="00FF24D2">
      <w:pPr>
        <w:spacing w:line="240" w:lineRule="auto"/>
        <w:rPr>
          <w:rFonts w:ascii="Times New Roman" w:hAnsi="Times New Roman"/>
        </w:rPr>
      </w:pPr>
      <w:r w:rsidRPr="00FF24D2">
        <w:rPr>
          <w:rFonts w:ascii="Times New Roman" w:hAnsi="Times New Roman"/>
          <w:b/>
          <w:bCs/>
          <w:lang w:val="en-US"/>
        </w:rPr>
        <w:t>ARR</w:t>
      </w:r>
      <w:r w:rsidRPr="00FF24D2">
        <w:rPr>
          <w:rFonts w:ascii="Times New Roman" w:hAnsi="Times New Roman"/>
          <w:b/>
          <w:bCs/>
        </w:rPr>
        <w:t>+$</w:t>
      </w:r>
      <w:proofErr w:type="spellStart"/>
      <w:r w:rsidRPr="00FF24D2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FF24D2">
        <w:rPr>
          <w:rFonts w:ascii="Times New Roman" w:hAnsi="Times New Roman"/>
          <w:b/>
          <w:bCs/>
        </w:rPr>
        <w:t>$2:</w:t>
      </w:r>
      <w:r w:rsidRPr="00FF24D2">
        <w:rPr>
          <w:rFonts w:ascii="Times New Roman" w:hAnsi="Times New Roman"/>
          <w:b/>
          <w:bCs/>
          <w:lang w:val="en-US"/>
        </w:rPr>
        <w:t>F</w:t>
      </w:r>
      <w:r w:rsidRPr="00FF24D2">
        <w:rPr>
          <w:rFonts w:ascii="Times New Roman" w:hAnsi="Times New Roman"/>
          <w:b/>
          <w:bCs/>
        </w:rPr>
        <w:t>155:$</w:t>
      </w:r>
      <w:proofErr w:type="spellStart"/>
      <w:r w:rsidRPr="00FF24D2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FF24D2">
        <w:rPr>
          <w:rFonts w:ascii="Times New Roman" w:hAnsi="Times New Roman"/>
          <w:b/>
          <w:bCs/>
        </w:rPr>
        <w:t>$:</w:t>
      </w:r>
      <w:r w:rsidRPr="00FF24D2">
        <w:rPr>
          <w:rFonts w:ascii="Times New Roman" w:hAnsi="Times New Roman"/>
        </w:rPr>
        <w:t>~</w:t>
      </w:r>
      <w:r w:rsidRPr="00FF24D2">
        <w:rPr>
          <w:rFonts w:ascii="Times New Roman" w:hAnsi="Times New Roman"/>
          <w:b/>
          <w:bCs/>
        </w:rPr>
        <w:t>Код параметра</w:t>
      </w:r>
      <w:r w:rsidRPr="00FF24D2">
        <w:rPr>
          <w:rFonts w:ascii="Times New Roman" w:hAnsi="Times New Roman"/>
          <w:vertAlign w:val="subscript"/>
        </w:rPr>
        <w:t>1</w:t>
      </w:r>
      <w:r w:rsidRPr="00FF24D2">
        <w:rPr>
          <w:rFonts w:ascii="Times New Roman" w:hAnsi="Times New Roman"/>
        </w:rPr>
        <w:t>=</w:t>
      </w:r>
      <w:r w:rsidRPr="00FF24D2">
        <w:rPr>
          <w:rFonts w:ascii="Times New Roman" w:hAnsi="Times New Roman"/>
          <w:i/>
          <w:iCs/>
        </w:rPr>
        <w:t>значение</w:t>
      </w:r>
      <w:r w:rsidRPr="00FF24D2">
        <w:rPr>
          <w:rFonts w:ascii="Times New Roman" w:hAnsi="Times New Roman"/>
        </w:rPr>
        <w:t>~</w:t>
      </w:r>
      <w:proofErr w:type="gramStart"/>
      <w:r w:rsidRPr="00FF24D2">
        <w:rPr>
          <w:rFonts w:ascii="Times New Roman" w:hAnsi="Times New Roman"/>
        </w:rPr>
        <w:t>;~</w:t>
      </w:r>
      <w:proofErr w:type="gramEnd"/>
      <w:r w:rsidRPr="00FF24D2">
        <w:rPr>
          <w:rFonts w:ascii="Times New Roman" w:hAnsi="Times New Roman"/>
        </w:rPr>
        <w:t>…;~</w:t>
      </w:r>
      <w:r w:rsidRPr="00FF24D2">
        <w:rPr>
          <w:rFonts w:ascii="Times New Roman" w:hAnsi="Times New Roman"/>
          <w:b/>
          <w:bCs/>
        </w:rPr>
        <w:t>Код параметра</w:t>
      </w:r>
      <w:r w:rsidRPr="00FF24D2">
        <w:rPr>
          <w:rFonts w:ascii="Times New Roman" w:hAnsi="Times New Roman"/>
          <w:vertAlign w:val="subscript"/>
          <w:lang w:val="en-US"/>
        </w:rPr>
        <w:t>n</w:t>
      </w:r>
      <w:r w:rsidRPr="00FF24D2">
        <w:rPr>
          <w:rFonts w:ascii="Times New Roman" w:hAnsi="Times New Roman"/>
        </w:rPr>
        <w:t>=</w:t>
      </w:r>
      <w:r w:rsidRPr="00FF24D2">
        <w:rPr>
          <w:rFonts w:ascii="Times New Roman" w:hAnsi="Times New Roman"/>
          <w:i/>
          <w:iCs/>
        </w:rPr>
        <w:t>значени</w:t>
      </w:r>
      <w:r w:rsidRPr="00FF24D2">
        <w:rPr>
          <w:rFonts w:ascii="Times New Roman" w:hAnsi="Times New Roman"/>
        </w:rPr>
        <w:t>е~;'</w:t>
      </w:r>
    </w:p>
    <w:p w:rsidR="00FF24D2" w:rsidRPr="00FF24D2" w:rsidRDefault="00FF24D2" w:rsidP="00FF24D2">
      <w:pPr>
        <w:spacing w:line="240" w:lineRule="auto"/>
        <w:jc w:val="center"/>
        <w:rPr>
          <w:rFonts w:ascii="Times New Roman" w:hAnsi="Times New Roman"/>
          <w:u w:val="single"/>
        </w:rPr>
      </w:pPr>
      <w:r w:rsidRPr="00FF24D2">
        <w:rPr>
          <w:rFonts w:ascii="Times New Roman" w:hAnsi="Times New Roman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F24D2" w:rsidRPr="00FF24D2" w:rsidTr="007C25E3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24D2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F24D2" w:rsidRPr="00FF24D2" w:rsidTr="007C25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FF24D2">
              <w:rPr>
                <w:rFonts w:ascii="Times New Roman" w:hAnsi="Times New Roman"/>
                <w:b/>
                <w:bCs/>
                <w:lang w:val="en-US"/>
              </w:rPr>
              <w:t>ARR+$attrib$2:F155:$</w:t>
            </w:r>
            <w:proofErr w:type="spellStart"/>
            <w:r w:rsidRPr="00FF24D2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FF24D2">
              <w:rPr>
                <w:rFonts w:ascii="Times New Roman" w:hAnsi="Times New Roman"/>
                <w:b/>
                <w:bCs/>
                <w:lang w:val="en-US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  <w:b/>
                <w:bCs/>
              </w:rPr>
            </w:pPr>
            <w:r w:rsidRPr="00FF24D2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FF24D2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FF24D2">
              <w:rPr>
                <w:rFonts w:ascii="Times New Roman" w:hAnsi="Times New Roman"/>
                <w:b/>
                <w:bCs/>
              </w:rPr>
              <w:t xml:space="preserve">$2 </w:t>
            </w:r>
            <w:r w:rsidRPr="00FF24D2">
              <w:rPr>
                <w:rFonts w:ascii="Times New Roman" w:hAnsi="Times New Roman"/>
              </w:rPr>
              <w:t>– Условный (уточняющий) код строки.</w:t>
            </w:r>
          </w:p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FF24D2">
              <w:rPr>
                <w:rFonts w:ascii="Times New Roman" w:hAnsi="Times New Roman"/>
                <w:b/>
                <w:bCs/>
              </w:rPr>
              <w:t>155</w:t>
            </w:r>
            <w:r w:rsidRPr="00FF24D2">
              <w:rPr>
                <w:rFonts w:ascii="Times New Roman" w:hAnsi="Times New Roman"/>
              </w:rPr>
              <w:t xml:space="preserve"> – Код приложения. </w:t>
            </w:r>
          </w:p>
          <w:p w:rsidR="00FF24D2" w:rsidRPr="00FF24D2" w:rsidRDefault="00FF24D2" w:rsidP="00FF24D2">
            <w:pPr>
              <w:spacing w:after="120"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FF24D2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FF24D2">
              <w:rPr>
                <w:rFonts w:ascii="Times New Roman" w:hAnsi="Times New Roman"/>
                <w:b/>
                <w:bCs/>
              </w:rPr>
              <w:t xml:space="preserve">$ </w:t>
            </w:r>
            <w:r w:rsidRPr="00FF24D2">
              <w:rPr>
                <w:rFonts w:ascii="Times New Roman" w:hAnsi="Times New Roman"/>
              </w:rPr>
              <w:t>– Код строки.</w:t>
            </w:r>
          </w:p>
          <w:p w:rsidR="00FF24D2" w:rsidRPr="00FF24D2" w:rsidRDefault="00FF24D2" w:rsidP="00FF24D2">
            <w:pPr>
              <w:pStyle w:val="a3"/>
              <w:spacing w:after="120"/>
              <w:rPr>
                <w:lang w:val="ru-RU"/>
              </w:rPr>
            </w:pPr>
            <w:r w:rsidRPr="00FF24D2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FF24D2" w:rsidRPr="00FF24D2" w:rsidTr="007C25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pStyle w:val="a3"/>
              <w:jc w:val="right"/>
              <w:rPr>
                <w:lang w:val="ru-RU"/>
              </w:rPr>
            </w:pPr>
            <w:r w:rsidRPr="00FF24D2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FF24D2">
              <w:rPr>
                <w:rFonts w:ascii="Times New Roman" w:hAnsi="Times New Roman"/>
              </w:rPr>
              <w:t>chiefname</w:t>
            </w:r>
            <w:proofErr w:type="spellEnd"/>
            <w:r w:rsidRPr="00FF24D2">
              <w:rPr>
                <w:rFonts w:ascii="Times New Roman" w:hAnsi="Times New Roman"/>
              </w:rPr>
              <w:t xml:space="preserve"> – Ф.И.О. руководителя;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FF24D2">
              <w:rPr>
                <w:rFonts w:ascii="Times New Roman" w:hAnsi="Times New Roman"/>
              </w:rPr>
              <w:t>chiefpost</w:t>
            </w:r>
            <w:proofErr w:type="spellEnd"/>
            <w:r w:rsidRPr="00FF24D2">
              <w:rPr>
                <w:rFonts w:ascii="Times New Roman" w:hAnsi="Times New Roman"/>
              </w:rPr>
              <w:t xml:space="preserve"> – Должность руководителя, подписавшего отчет;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FF24D2">
              <w:rPr>
                <w:rFonts w:ascii="Times New Roman" w:hAnsi="Times New Roman"/>
              </w:rPr>
              <w:t>chiefdate</w:t>
            </w:r>
            <w:proofErr w:type="spellEnd"/>
            <w:r w:rsidRPr="00FF24D2">
              <w:rPr>
                <w:rFonts w:ascii="Times New Roman" w:hAnsi="Times New Roman"/>
              </w:rPr>
              <w:t xml:space="preserve"> – Дата подписания отчета;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FF24D2">
              <w:rPr>
                <w:rFonts w:ascii="Times New Roman" w:hAnsi="Times New Roman"/>
              </w:rPr>
              <w:t>ftx</w:t>
            </w:r>
            <w:proofErr w:type="spellEnd"/>
            <w:r w:rsidRPr="00FF24D2">
              <w:rPr>
                <w:rFonts w:ascii="Times New Roman" w:hAnsi="Times New Roman"/>
              </w:rPr>
              <w:t xml:space="preserve"> – Сообщение к отчету;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FF24D2">
              <w:rPr>
                <w:rFonts w:ascii="Times New Roman" w:hAnsi="Times New Roman"/>
              </w:rPr>
              <w:t>exedate</w:t>
            </w:r>
            <w:proofErr w:type="spellEnd"/>
            <w:r w:rsidRPr="00FF24D2">
              <w:rPr>
                <w:rFonts w:ascii="Times New Roman" w:hAnsi="Times New Roman"/>
              </w:rPr>
              <w:t xml:space="preserve"> – Дата;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FF24D2">
              <w:rPr>
                <w:rFonts w:ascii="Times New Roman" w:hAnsi="Times New Roman"/>
              </w:rPr>
              <w:t>execpost</w:t>
            </w:r>
            <w:proofErr w:type="spellEnd"/>
            <w:r w:rsidRPr="00FF24D2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FF24D2">
              <w:rPr>
                <w:rFonts w:ascii="Times New Roman" w:hAnsi="Times New Roman"/>
              </w:rPr>
              <w:t>exectlf</w:t>
            </w:r>
            <w:proofErr w:type="spellEnd"/>
            <w:r w:rsidRPr="00FF24D2">
              <w:rPr>
                <w:rFonts w:ascii="Times New Roman" w:hAnsi="Times New Roman"/>
              </w:rPr>
              <w:t xml:space="preserve"> – Телефон исполнителя;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FF24D2">
              <w:rPr>
                <w:rFonts w:ascii="Times New Roman" w:hAnsi="Times New Roman"/>
              </w:rPr>
              <w:t>exec</w:t>
            </w:r>
            <w:proofErr w:type="spellEnd"/>
            <w:r w:rsidRPr="00FF24D2">
              <w:rPr>
                <w:rFonts w:ascii="Times New Roman" w:hAnsi="Times New Roman"/>
              </w:rPr>
              <w:t xml:space="preserve"> – Ф.И.О. исполнителя;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FF24D2">
              <w:rPr>
                <w:rFonts w:ascii="Times New Roman" w:hAnsi="Times New Roman"/>
              </w:rPr>
              <w:t>accpost</w:t>
            </w:r>
            <w:proofErr w:type="spellEnd"/>
            <w:r w:rsidRPr="00FF24D2">
              <w:rPr>
                <w:rFonts w:ascii="Times New Roman" w:hAnsi="Times New Roman"/>
              </w:rPr>
              <w:t xml:space="preserve"> – Должность главного бухгалтера, подписавшего отчет;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FF24D2">
              <w:rPr>
                <w:rFonts w:ascii="Times New Roman" w:hAnsi="Times New Roman"/>
              </w:rPr>
              <w:t>accname</w:t>
            </w:r>
            <w:proofErr w:type="spellEnd"/>
            <w:r w:rsidRPr="00FF24D2">
              <w:rPr>
                <w:rFonts w:ascii="Times New Roman" w:hAnsi="Times New Roman"/>
              </w:rPr>
              <w:t xml:space="preserve"> – Ф.И.О. главного бухгалтера.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FF24D2">
              <w:rPr>
                <w:rFonts w:ascii="Times New Roman" w:hAnsi="Times New Roman"/>
                <w:lang w:val="en-US"/>
              </w:rPr>
              <w:t>prnpr</w:t>
            </w:r>
            <w:proofErr w:type="spellEnd"/>
            <w:r w:rsidRPr="00FF24D2">
              <w:rPr>
                <w:rFonts w:ascii="Times New Roman" w:hAnsi="Times New Roman"/>
              </w:rPr>
              <w:t xml:space="preserve"> – Признак непредставления отчета, принимает значения: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 xml:space="preserve">   0 — кредитная организация представила отчет, содержащий нулевые показатели;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lastRenderedPageBreak/>
              <w:t xml:space="preserve">   1 — кредитная организация представила отчет, содержащий хотя бы один показатель, отличный от нуля;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 xml:space="preserve">   2 — кредитная организация не представила отчет.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FF24D2">
              <w:rPr>
                <w:rFonts w:ascii="Times New Roman" w:hAnsi="Times New Roman"/>
              </w:rPr>
              <w:t>period</w:t>
            </w:r>
            <w:proofErr w:type="spellEnd"/>
            <w:r w:rsidRPr="00FF24D2">
              <w:rPr>
                <w:rFonts w:ascii="Times New Roman" w:hAnsi="Times New Roman"/>
              </w:rPr>
              <w:t xml:space="preserve"> – признак периода предоставления отчета, принимает значения: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 xml:space="preserve">   1 – месячный;</w:t>
            </w:r>
          </w:p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 xml:space="preserve">   2 – квартальный.</w:t>
            </w:r>
          </w:p>
        </w:tc>
      </w:tr>
      <w:tr w:rsidR="00FF24D2" w:rsidRPr="00FF24D2" w:rsidTr="007C25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7C25E3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FF24D2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4D2" w:rsidRPr="00FF24D2" w:rsidRDefault="00FF24D2" w:rsidP="00FF24D2">
            <w:pPr>
              <w:spacing w:line="240" w:lineRule="auto"/>
              <w:rPr>
                <w:rFonts w:ascii="Times New Roman" w:hAnsi="Times New Roman"/>
              </w:rPr>
            </w:pPr>
            <w:r w:rsidRPr="00FF24D2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FF24D2" w:rsidRDefault="00FF24D2" w:rsidP="00FF24D2">
      <w:pPr>
        <w:jc w:val="both"/>
        <w:rPr>
          <w:rFonts w:ascii="Times New Roman" w:hAnsi="Times New Roman"/>
        </w:rPr>
      </w:pPr>
      <w:r w:rsidRPr="00FF24D2">
        <w:rPr>
          <w:rFonts w:ascii="Times New Roman" w:hAnsi="Times New Roman"/>
        </w:rPr>
        <w:t xml:space="preserve">Формат </w:t>
      </w:r>
      <w:proofErr w:type="gramStart"/>
      <w:r w:rsidRPr="00FF24D2">
        <w:rPr>
          <w:rFonts w:ascii="Times New Roman" w:hAnsi="Times New Roman"/>
        </w:rPr>
        <w:t>действует</w:t>
      </w:r>
      <w:proofErr w:type="gramEnd"/>
      <w:r w:rsidRPr="00FF24D2">
        <w:rPr>
          <w:rFonts w:ascii="Times New Roman" w:hAnsi="Times New Roman"/>
        </w:rPr>
        <w:t xml:space="preserve"> начиная с отчетности по состоянию на 01.02.2014 г. согласно Дополнению </w:t>
      </w:r>
      <w:r>
        <w:rPr>
          <w:rFonts w:ascii="Times New Roman" w:hAnsi="Times New Roman"/>
        </w:rPr>
        <w:t>№</w:t>
      </w:r>
      <w:r w:rsidRPr="00FF24D2">
        <w:rPr>
          <w:rFonts w:ascii="Times New Roman" w:hAnsi="Times New Roman"/>
        </w:rPr>
        <w:t xml:space="preserve">61/26/155 к Заданию </w:t>
      </w:r>
      <w:r>
        <w:rPr>
          <w:rFonts w:ascii="Times New Roman" w:hAnsi="Times New Roman"/>
        </w:rPr>
        <w:t>№</w:t>
      </w:r>
      <w:r w:rsidRPr="00FF24D2">
        <w:rPr>
          <w:rFonts w:ascii="Times New Roman" w:hAnsi="Times New Roman"/>
        </w:rPr>
        <w:t>61/00/155 от 31.01.2014 №ЦИТ-12-5/1118.</w:t>
      </w:r>
    </w:p>
    <w:p w:rsidR="007929ED" w:rsidRPr="007929ED" w:rsidRDefault="007929ED" w:rsidP="007929ED">
      <w:pPr>
        <w:spacing w:after="0"/>
        <w:ind w:firstLine="708"/>
        <w:jc w:val="both"/>
        <w:rPr>
          <w:rFonts w:ascii="Times New Roman" w:hAnsi="Times New Roman"/>
        </w:rPr>
      </w:pPr>
      <w:r w:rsidRPr="007929ED">
        <w:rPr>
          <w:rFonts w:ascii="Times New Roman" w:hAnsi="Times New Roman"/>
        </w:rPr>
        <w:t>Содержание изменений:</w:t>
      </w:r>
    </w:p>
    <w:p w:rsidR="007929ED" w:rsidRPr="007929ED" w:rsidRDefault="007929ED" w:rsidP="007929ED">
      <w:pPr>
        <w:pStyle w:val="af5"/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 w:rsidRPr="007929ED">
        <w:rPr>
          <w:rFonts w:ascii="Times New Roman" w:hAnsi="Times New Roman"/>
        </w:rPr>
        <w:t>Исключен сегмент ARR+F155_2.</w:t>
      </w:r>
    </w:p>
    <w:p w:rsidR="007929ED" w:rsidRPr="007929ED" w:rsidRDefault="007929ED" w:rsidP="007929ED">
      <w:pPr>
        <w:pStyle w:val="af5"/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 w:rsidRPr="007929ED">
        <w:rPr>
          <w:rFonts w:ascii="Times New Roman" w:hAnsi="Times New Roman"/>
        </w:rPr>
        <w:t>Уточнен состав строк и колонок  в сегменте ARR+F155_3.</w:t>
      </w:r>
    </w:p>
    <w:p w:rsidR="007929ED" w:rsidRPr="007929ED" w:rsidRDefault="007929ED" w:rsidP="007929ED">
      <w:pPr>
        <w:pStyle w:val="af5"/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 w:rsidRPr="007929ED">
        <w:rPr>
          <w:rFonts w:ascii="Times New Roman" w:hAnsi="Times New Roman"/>
        </w:rPr>
        <w:t>Уточнен и дополнен состав информационного сегмента.</w:t>
      </w:r>
    </w:p>
    <w:p w:rsidR="007929ED" w:rsidRPr="00754F03" w:rsidRDefault="002E342B" w:rsidP="00754F03">
      <w:pPr>
        <w:pStyle w:val="af5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Уточнено название формы.</w:t>
      </w:r>
    </w:p>
    <w:p w:rsidR="007125FC" w:rsidRPr="006D363D" w:rsidRDefault="007125FC" w:rsidP="006D3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bookmarkStart w:id="1" w:name="_GoBack"/>
      <w:bookmarkEnd w:id="1"/>
    </w:p>
    <w:sectPr w:rsidR="007125FC" w:rsidRPr="006D363D" w:rsidSect="000D47EF">
      <w:headerReference w:type="default" r:id="rId10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235" w:rsidRDefault="00BE2235" w:rsidP="00C9294C">
      <w:pPr>
        <w:spacing w:after="0" w:line="240" w:lineRule="auto"/>
      </w:pPr>
      <w:r>
        <w:separator/>
      </w:r>
    </w:p>
  </w:endnote>
  <w:endnote w:type="continuationSeparator" w:id="0">
    <w:p w:rsidR="00BE2235" w:rsidRDefault="00BE2235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235" w:rsidRDefault="00BE2235" w:rsidP="00C9294C">
      <w:pPr>
        <w:spacing w:after="0" w:line="240" w:lineRule="auto"/>
      </w:pPr>
      <w:r>
        <w:separator/>
      </w:r>
    </w:p>
  </w:footnote>
  <w:footnote w:type="continuationSeparator" w:id="0">
    <w:p w:rsidR="00BE2235" w:rsidRDefault="00BE2235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906E67" w:rsidP="00F32153">
    <w:pPr>
      <w:pStyle w:val="a6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6D363D">
      <w:rPr>
        <w:rFonts w:ascii="Times New Roman" w:hAnsi="Times New Roman"/>
        <w:noProof/>
        <w:sz w:val="24"/>
        <w:szCs w:val="24"/>
      </w:rPr>
      <w:t>6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Pr="00842C0B" w:rsidRDefault="00124356" w:rsidP="00B0231D">
    <w:pPr>
      <w:keepNext/>
      <w:keepLines/>
      <w:tabs>
        <w:tab w:val="left" w:pos="708"/>
      </w:tabs>
      <w:suppressAutoHyphens/>
      <w:spacing w:after="0" w:line="300" w:lineRule="atLeast"/>
      <w:ind w:firstLine="2977"/>
      <w:rPr>
        <w:rFonts w:ascii="Times New Roman" w:hAnsi="Times New Roman"/>
        <w:sz w:val="24"/>
        <w:szCs w:val="24"/>
        <w:lang w:val="en-US"/>
      </w:rPr>
    </w:pPr>
    <w:r w:rsidRPr="007D3624">
      <w:rPr>
        <w:rFonts w:ascii="Times New Roman" w:hAnsi="Times New Roman"/>
        <w:sz w:val="24"/>
        <w:szCs w:val="24"/>
      </w:rPr>
      <w:t>ЦБРФ.</w:t>
    </w:r>
    <w:r w:rsidR="008D0633">
      <w:rPr>
        <w:rFonts w:ascii="Times New Roman" w:hAnsi="Times New Roman"/>
        <w:sz w:val="24"/>
        <w:szCs w:val="24"/>
        <w:lang w:val="en-US"/>
      </w:rPr>
      <w:t>4</w:t>
    </w:r>
    <w:r w:rsidRPr="007D3624">
      <w:rPr>
        <w:rFonts w:ascii="Times New Roman" w:hAnsi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/>
        <w:sz w:val="24"/>
        <w:szCs w:val="24"/>
      </w:rPr>
      <w:t>7</w:t>
    </w:r>
    <w:proofErr w:type="gramEnd"/>
    <w:r w:rsidRPr="007D3624">
      <w:rPr>
        <w:rFonts w:ascii="Times New Roman" w:hAnsi="Times New Roman"/>
        <w:sz w:val="24"/>
        <w:szCs w:val="24"/>
      </w:rPr>
      <w:t>.</w:t>
    </w:r>
    <w:r w:rsidR="00030A70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-</w:t>
    </w:r>
    <w:r w:rsidR="00121FD8">
      <w:rPr>
        <w:rFonts w:ascii="Times New Roman" w:hAnsi="Times New Roman"/>
        <w:sz w:val="24"/>
        <w:szCs w:val="24"/>
      </w:rPr>
      <w:t>2</w:t>
    </w:r>
    <w:r>
      <w:rPr>
        <w:rFonts w:ascii="Times New Roman" w:hAnsi="Times New Roman"/>
        <w:sz w:val="24"/>
        <w:szCs w:val="24"/>
        <w:lang w:val="en-US"/>
      </w:rPr>
      <w:t>.</w:t>
    </w:r>
    <w:r w:rsidRPr="007D3624">
      <w:rPr>
        <w:rFonts w:ascii="Times New Roman" w:hAnsi="Times New Roman"/>
        <w:sz w:val="24"/>
        <w:szCs w:val="24"/>
      </w:rPr>
      <w:t>409</w:t>
    </w:r>
    <w:r w:rsidR="003B49F0">
      <w:rPr>
        <w:rFonts w:ascii="Times New Roman" w:hAnsi="Times New Roman"/>
        <w:sz w:val="24"/>
        <w:szCs w:val="24"/>
      </w:rPr>
      <w:t>1</w:t>
    </w:r>
    <w:r w:rsidR="00FF24D2">
      <w:rPr>
        <w:rFonts w:ascii="Times New Roman" w:hAnsi="Times New Roman"/>
        <w:sz w:val="24"/>
        <w:szCs w:val="24"/>
      </w:rPr>
      <w:t>5</w:t>
    </w:r>
    <w:r w:rsidR="00DB30DB">
      <w:rPr>
        <w:rFonts w:ascii="Times New Roman" w:hAnsi="Times New Roman"/>
        <w:sz w:val="24"/>
        <w:szCs w:val="24"/>
      </w:rPr>
      <w:t>5</w:t>
    </w:r>
    <w:r w:rsidRPr="007D3624">
      <w:rPr>
        <w:rFonts w:ascii="Times New Roman" w:hAnsi="Times New Roman"/>
        <w:sz w:val="24"/>
        <w:szCs w:val="24"/>
      </w:rPr>
      <w:t>.0</w:t>
    </w:r>
    <w:r w:rsidR="00087C52">
      <w:rPr>
        <w:rFonts w:ascii="Times New Roman" w:hAnsi="Times New Roman"/>
        <w:sz w:val="24"/>
        <w:szCs w:val="24"/>
      </w:rPr>
      <w:t>1</w:t>
    </w:r>
  </w:p>
  <w:p w:rsidR="00124356" w:rsidRDefault="001243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1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1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2BF8"/>
    <w:rsid w:val="00025DEA"/>
    <w:rsid w:val="00030A70"/>
    <w:rsid w:val="00035155"/>
    <w:rsid w:val="00087C52"/>
    <w:rsid w:val="000A46A2"/>
    <w:rsid w:val="000A5D97"/>
    <w:rsid w:val="000D3AF1"/>
    <w:rsid w:val="000D47EF"/>
    <w:rsid w:val="000F20E5"/>
    <w:rsid w:val="00103A43"/>
    <w:rsid w:val="00106AE5"/>
    <w:rsid w:val="00121FD8"/>
    <w:rsid w:val="00124356"/>
    <w:rsid w:val="00173B45"/>
    <w:rsid w:val="00191A20"/>
    <w:rsid w:val="00195861"/>
    <w:rsid w:val="00196D98"/>
    <w:rsid w:val="001A58FD"/>
    <w:rsid w:val="001B21A1"/>
    <w:rsid w:val="001B42AE"/>
    <w:rsid w:val="001B62F3"/>
    <w:rsid w:val="001C1EEF"/>
    <w:rsid w:val="00211D07"/>
    <w:rsid w:val="002163AC"/>
    <w:rsid w:val="002220F2"/>
    <w:rsid w:val="0022766A"/>
    <w:rsid w:val="002440E4"/>
    <w:rsid w:val="0024720A"/>
    <w:rsid w:val="00253119"/>
    <w:rsid w:val="00255CE1"/>
    <w:rsid w:val="0027115C"/>
    <w:rsid w:val="00274C33"/>
    <w:rsid w:val="002A4229"/>
    <w:rsid w:val="002A49BD"/>
    <w:rsid w:val="002B7DC7"/>
    <w:rsid w:val="002C1F8B"/>
    <w:rsid w:val="002D7866"/>
    <w:rsid w:val="002E342B"/>
    <w:rsid w:val="002F486C"/>
    <w:rsid w:val="002F5C71"/>
    <w:rsid w:val="003025EB"/>
    <w:rsid w:val="003102CB"/>
    <w:rsid w:val="00325ACF"/>
    <w:rsid w:val="0033218D"/>
    <w:rsid w:val="003372C0"/>
    <w:rsid w:val="00383958"/>
    <w:rsid w:val="00393E65"/>
    <w:rsid w:val="003B269B"/>
    <w:rsid w:val="003B49F0"/>
    <w:rsid w:val="003C2347"/>
    <w:rsid w:val="003D5BDC"/>
    <w:rsid w:val="003F1193"/>
    <w:rsid w:val="00416A7D"/>
    <w:rsid w:val="004352A5"/>
    <w:rsid w:val="00453BF3"/>
    <w:rsid w:val="004806F2"/>
    <w:rsid w:val="004900C6"/>
    <w:rsid w:val="00495637"/>
    <w:rsid w:val="004E0D3F"/>
    <w:rsid w:val="004F1F84"/>
    <w:rsid w:val="004F518A"/>
    <w:rsid w:val="00507C61"/>
    <w:rsid w:val="00514AB1"/>
    <w:rsid w:val="00527256"/>
    <w:rsid w:val="005704A8"/>
    <w:rsid w:val="00572243"/>
    <w:rsid w:val="0058417E"/>
    <w:rsid w:val="00587641"/>
    <w:rsid w:val="005C6365"/>
    <w:rsid w:val="00604080"/>
    <w:rsid w:val="00605293"/>
    <w:rsid w:val="00625C7B"/>
    <w:rsid w:val="00626757"/>
    <w:rsid w:val="00627A10"/>
    <w:rsid w:val="00647797"/>
    <w:rsid w:val="00664B1A"/>
    <w:rsid w:val="0067375F"/>
    <w:rsid w:val="00674364"/>
    <w:rsid w:val="00680C58"/>
    <w:rsid w:val="00681B87"/>
    <w:rsid w:val="00682961"/>
    <w:rsid w:val="00683AF8"/>
    <w:rsid w:val="006864E6"/>
    <w:rsid w:val="006A35DC"/>
    <w:rsid w:val="006B2911"/>
    <w:rsid w:val="006B3492"/>
    <w:rsid w:val="006B5E70"/>
    <w:rsid w:val="006B65D2"/>
    <w:rsid w:val="006C6D3A"/>
    <w:rsid w:val="006C7621"/>
    <w:rsid w:val="006D34DA"/>
    <w:rsid w:val="006D363D"/>
    <w:rsid w:val="006E2916"/>
    <w:rsid w:val="007125FC"/>
    <w:rsid w:val="0072266B"/>
    <w:rsid w:val="00733838"/>
    <w:rsid w:val="00745822"/>
    <w:rsid w:val="00754F03"/>
    <w:rsid w:val="00756BAA"/>
    <w:rsid w:val="00786269"/>
    <w:rsid w:val="0079068D"/>
    <w:rsid w:val="007929ED"/>
    <w:rsid w:val="00792A73"/>
    <w:rsid w:val="00793169"/>
    <w:rsid w:val="007940F3"/>
    <w:rsid w:val="007D190E"/>
    <w:rsid w:val="007D3624"/>
    <w:rsid w:val="007D737E"/>
    <w:rsid w:val="007F4ADD"/>
    <w:rsid w:val="00842C0B"/>
    <w:rsid w:val="00866E6C"/>
    <w:rsid w:val="00877C4C"/>
    <w:rsid w:val="00882E2D"/>
    <w:rsid w:val="00896BFB"/>
    <w:rsid w:val="008A1FB7"/>
    <w:rsid w:val="008B2781"/>
    <w:rsid w:val="008D0633"/>
    <w:rsid w:val="008D3001"/>
    <w:rsid w:val="008E057A"/>
    <w:rsid w:val="008E3D1E"/>
    <w:rsid w:val="008E79BD"/>
    <w:rsid w:val="008E7B1A"/>
    <w:rsid w:val="00906E67"/>
    <w:rsid w:val="00924CAD"/>
    <w:rsid w:val="009265E4"/>
    <w:rsid w:val="009278A8"/>
    <w:rsid w:val="00963034"/>
    <w:rsid w:val="009946AA"/>
    <w:rsid w:val="009B4FC7"/>
    <w:rsid w:val="009B7928"/>
    <w:rsid w:val="009F46EA"/>
    <w:rsid w:val="009F56E6"/>
    <w:rsid w:val="009F7CBD"/>
    <w:rsid w:val="00A03273"/>
    <w:rsid w:val="00A03340"/>
    <w:rsid w:val="00A12730"/>
    <w:rsid w:val="00A21A57"/>
    <w:rsid w:val="00A308A9"/>
    <w:rsid w:val="00A35CC4"/>
    <w:rsid w:val="00A678D0"/>
    <w:rsid w:val="00A74EDF"/>
    <w:rsid w:val="00AA1EB3"/>
    <w:rsid w:val="00AA4DB4"/>
    <w:rsid w:val="00AB2F83"/>
    <w:rsid w:val="00AB4C46"/>
    <w:rsid w:val="00AC381E"/>
    <w:rsid w:val="00AD0E26"/>
    <w:rsid w:val="00AD239C"/>
    <w:rsid w:val="00AE4A01"/>
    <w:rsid w:val="00AF6F20"/>
    <w:rsid w:val="00B017BD"/>
    <w:rsid w:val="00B0231D"/>
    <w:rsid w:val="00B067EE"/>
    <w:rsid w:val="00B21F20"/>
    <w:rsid w:val="00B23C63"/>
    <w:rsid w:val="00B52874"/>
    <w:rsid w:val="00B55B9A"/>
    <w:rsid w:val="00B712F7"/>
    <w:rsid w:val="00B84B0F"/>
    <w:rsid w:val="00BB1A3B"/>
    <w:rsid w:val="00BC59A0"/>
    <w:rsid w:val="00BD300E"/>
    <w:rsid w:val="00BD77BC"/>
    <w:rsid w:val="00BD7998"/>
    <w:rsid w:val="00BE2235"/>
    <w:rsid w:val="00BF5A6C"/>
    <w:rsid w:val="00C07274"/>
    <w:rsid w:val="00C3200D"/>
    <w:rsid w:val="00C51B26"/>
    <w:rsid w:val="00C55172"/>
    <w:rsid w:val="00C555C5"/>
    <w:rsid w:val="00C60CE0"/>
    <w:rsid w:val="00C71134"/>
    <w:rsid w:val="00C754D0"/>
    <w:rsid w:val="00C9294C"/>
    <w:rsid w:val="00C96C97"/>
    <w:rsid w:val="00C96F6C"/>
    <w:rsid w:val="00CA0EBA"/>
    <w:rsid w:val="00CB03C5"/>
    <w:rsid w:val="00CB0850"/>
    <w:rsid w:val="00CB1B3C"/>
    <w:rsid w:val="00CC1B2D"/>
    <w:rsid w:val="00CE6C38"/>
    <w:rsid w:val="00CF43CF"/>
    <w:rsid w:val="00CF6261"/>
    <w:rsid w:val="00D00532"/>
    <w:rsid w:val="00D1417C"/>
    <w:rsid w:val="00D45048"/>
    <w:rsid w:val="00D55AFE"/>
    <w:rsid w:val="00D57511"/>
    <w:rsid w:val="00D6568F"/>
    <w:rsid w:val="00DB30DB"/>
    <w:rsid w:val="00DB6B3F"/>
    <w:rsid w:val="00DC0B40"/>
    <w:rsid w:val="00DD2FC3"/>
    <w:rsid w:val="00E02808"/>
    <w:rsid w:val="00E02F00"/>
    <w:rsid w:val="00E0657B"/>
    <w:rsid w:val="00E115D4"/>
    <w:rsid w:val="00E15F84"/>
    <w:rsid w:val="00E22F68"/>
    <w:rsid w:val="00E305C7"/>
    <w:rsid w:val="00E42872"/>
    <w:rsid w:val="00E62097"/>
    <w:rsid w:val="00E6312E"/>
    <w:rsid w:val="00E840F6"/>
    <w:rsid w:val="00EA49B8"/>
    <w:rsid w:val="00EA7F9D"/>
    <w:rsid w:val="00EF3F16"/>
    <w:rsid w:val="00EF3F63"/>
    <w:rsid w:val="00EF76CB"/>
    <w:rsid w:val="00F12C23"/>
    <w:rsid w:val="00F32153"/>
    <w:rsid w:val="00F467D4"/>
    <w:rsid w:val="00F5069C"/>
    <w:rsid w:val="00F5572B"/>
    <w:rsid w:val="00F66066"/>
    <w:rsid w:val="00F93CFA"/>
    <w:rsid w:val="00F96E7F"/>
    <w:rsid w:val="00FA3098"/>
    <w:rsid w:val="00FC5734"/>
    <w:rsid w:val="00FD236E"/>
    <w:rsid w:val="00FD7518"/>
    <w:rsid w:val="00FE577E"/>
    <w:rsid w:val="00FE6CBB"/>
    <w:rsid w:val="00FF2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751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751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09682-D393-4744-8EF0-0CC0E375B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7200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Chibisov</cp:lastModifiedBy>
  <cp:revision>3</cp:revision>
  <cp:lastPrinted>2013-02-21T10:08:00Z</cp:lastPrinted>
  <dcterms:created xsi:type="dcterms:W3CDTF">2014-02-06T11:47:00Z</dcterms:created>
  <dcterms:modified xsi:type="dcterms:W3CDTF">2014-02-13T05:36:00Z</dcterms:modified>
</cp:coreProperties>
</file>