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3D7A" w:rsidRPr="009278A8" w:rsidRDefault="00C43D7A" w:rsidP="00C43D7A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8"/>
          <w:szCs w:val="28"/>
          <w:lang w:eastAsia="ru-RU"/>
        </w:rPr>
      </w:pPr>
      <w:r w:rsidRPr="009278A8">
        <w:rPr>
          <w:b/>
          <w:bCs/>
          <w:caps/>
          <w:sz w:val="28"/>
          <w:szCs w:val="28"/>
          <w:lang w:eastAsia="ru-RU"/>
        </w:rPr>
        <w:t>Центральный банк Российской Федерации</w:t>
      </w:r>
    </w:p>
    <w:p w:rsidR="00C43D7A" w:rsidRDefault="00C43D7A" w:rsidP="00C43D7A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8"/>
          <w:szCs w:val="28"/>
          <w:lang w:eastAsia="ru-RU"/>
        </w:rPr>
      </w:pPr>
      <w:r w:rsidRPr="009278A8">
        <w:rPr>
          <w:b/>
          <w:bCs/>
          <w:caps/>
          <w:sz w:val="28"/>
          <w:szCs w:val="28"/>
          <w:lang w:eastAsia="ru-RU"/>
        </w:rPr>
        <w:t>(Банк России)</w:t>
      </w:r>
    </w:p>
    <w:p w:rsidR="00C43D7A" w:rsidRPr="00A12730" w:rsidRDefault="00C43D7A" w:rsidP="00C43D7A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  <w:lang w:eastAsia="ru-RU"/>
        </w:rPr>
      </w:pPr>
    </w:p>
    <w:p w:rsidR="00C43D7A" w:rsidRDefault="00C43D7A" w:rsidP="00C43D7A">
      <w:pPr>
        <w:keepNext/>
        <w:keepLines/>
        <w:tabs>
          <w:tab w:val="left" w:pos="0"/>
        </w:tabs>
        <w:suppressAutoHyphens/>
        <w:spacing w:after="0"/>
        <w:jc w:val="center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Отделение</w:t>
      </w:r>
      <w:r w:rsidRPr="009278A8">
        <w:rPr>
          <w:b/>
          <w:bCs/>
          <w:sz w:val="28"/>
          <w:szCs w:val="28"/>
          <w:lang w:eastAsia="ru-RU"/>
        </w:rPr>
        <w:t xml:space="preserve"> по Тульской области</w:t>
      </w:r>
      <w:r w:rsidRPr="00553866">
        <w:rPr>
          <w:b/>
          <w:bC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>Главного</w:t>
      </w:r>
      <w:r>
        <w:rPr>
          <w:b/>
          <w:bCs/>
          <w:cap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>управления</w:t>
      </w:r>
    </w:p>
    <w:p w:rsidR="00C43D7A" w:rsidRPr="009278A8" w:rsidRDefault="00C43D7A" w:rsidP="00C43D7A">
      <w:pPr>
        <w:keepNext/>
        <w:keepLines/>
        <w:tabs>
          <w:tab w:val="left" w:pos="0"/>
        </w:tabs>
        <w:suppressAutoHyphens/>
        <w:spacing w:after="0"/>
        <w:jc w:val="center"/>
        <w:rPr>
          <w:b/>
          <w:bCs/>
          <w:cap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 xml:space="preserve"> по Центральному федеральному округу</w:t>
      </w:r>
    </w:p>
    <w:p w:rsidR="00323955" w:rsidRPr="009278A8" w:rsidRDefault="00323955" w:rsidP="009278A8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  <w:lang w:eastAsia="ru-RU"/>
        </w:rPr>
      </w:pPr>
    </w:p>
    <w:tbl>
      <w:tblPr>
        <w:tblW w:w="9606" w:type="dxa"/>
        <w:tblLook w:val="01E0" w:firstRow="1" w:lastRow="1" w:firstColumn="1" w:lastColumn="1" w:noHBand="0" w:noVBand="0"/>
      </w:tblPr>
      <w:tblGrid>
        <w:gridCol w:w="4788"/>
        <w:gridCol w:w="4818"/>
      </w:tblGrid>
      <w:tr w:rsidR="00323955" w:rsidRPr="000630CC" w:rsidTr="00763E02">
        <w:tc>
          <w:tcPr>
            <w:tcW w:w="4788" w:type="dxa"/>
          </w:tcPr>
          <w:p w:rsidR="00323955" w:rsidRPr="009278A8" w:rsidRDefault="00323955" w:rsidP="009278A8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/>
                <w:bCs/>
                <w:caps/>
                <w:sz w:val="28"/>
                <w:szCs w:val="32"/>
                <w:lang w:eastAsia="ru-RU"/>
              </w:rPr>
            </w:pPr>
          </w:p>
        </w:tc>
        <w:tc>
          <w:tcPr>
            <w:tcW w:w="4818" w:type="dxa"/>
          </w:tcPr>
          <w:p w:rsidR="00323955" w:rsidRPr="00B547BE" w:rsidRDefault="00323955" w:rsidP="009278A8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/>
                <w:bCs/>
                <w:caps/>
                <w:sz w:val="26"/>
                <w:szCs w:val="26"/>
                <w:lang w:eastAsia="ru-RU"/>
              </w:rPr>
            </w:pPr>
            <w:r w:rsidRPr="00B547BE">
              <w:rPr>
                <w:b/>
                <w:bCs/>
                <w:caps/>
                <w:sz w:val="26"/>
                <w:szCs w:val="26"/>
                <w:lang w:eastAsia="ru-RU"/>
              </w:rPr>
              <w:t>УТВЕРЖДАЮ</w:t>
            </w:r>
          </w:p>
        </w:tc>
      </w:tr>
      <w:tr w:rsidR="00323955" w:rsidRPr="000630CC" w:rsidTr="00763E02">
        <w:trPr>
          <w:trHeight w:val="1597"/>
        </w:trPr>
        <w:tc>
          <w:tcPr>
            <w:tcW w:w="4788" w:type="dxa"/>
          </w:tcPr>
          <w:p w:rsidR="00323955" w:rsidRPr="009278A8" w:rsidRDefault="00323955" w:rsidP="009278A8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4818" w:type="dxa"/>
          </w:tcPr>
          <w:p w:rsidR="00B547BE" w:rsidRPr="00B547BE" w:rsidRDefault="00C55308" w:rsidP="00B547BE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sz w:val="26"/>
                <w:szCs w:val="26"/>
                <w:lang w:eastAsia="ru-RU"/>
              </w:rPr>
            </w:pPr>
            <w:proofErr w:type="spellStart"/>
            <w:r>
              <w:rPr>
                <w:bCs/>
                <w:sz w:val="26"/>
                <w:szCs w:val="26"/>
                <w:lang w:eastAsia="ru-RU"/>
              </w:rPr>
              <w:t>И.о</w:t>
            </w:r>
            <w:proofErr w:type="spellEnd"/>
            <w:r>
              <w:rPr>
                <w:bCs/>
                <w:sz w:val="26"/>
                <w:szCs w:val="26"/>
                <w:lang w:eastAsia="ru-RU"/>
              </w:rPr>
              <w:t>. у</w:t>
            </w:r>
            <w:r w:rsidR="00B547BE" w:rsidRPr="00B547BE">
              <w:rPr>
                <w:bCs/>
                <w:sz w:val="26"/>
                <w:szCs w:val="26"/>
                <w:lang w:eastAsia="ru-RU"/>
              </w:rPr>
              <w:t>правляющ</w:t>
            </w:r>
            <w:r>
              <w:rPr>
                <w:bCs/>
                <w:sz w:val="26"/>
                <w:szCs w:val="26"/>
                <w:lang w:eastAsia="ru-RU"/>
              </w:rPr>
              <w:t>его</w:t>
            </w:r>
            <w:r w:rsidR="00B547BE" w:rsidRPr="00B547BE">
              <w:rPr>
                <w:bCs/>
                <w:sz w:val="26"/>
                <w:szCs w:val="26"/>
                <w:lang w:eastAsia="ru-RU"/>
              </w:rPr>
              <w:t xml:space="preserve"> Отделением </w:t>
            </w:r>
          </w:p>
          <w:p w:rsidR="00B547BE" w:rsidRPr="00B547BE" w:rsidRDefault="00B547BE" w:rsidP="00B547BE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sz w:val="26"/>
                <w:szCs w:val="26"/>
                <w:lang w:eastAsia="ru-RU"/>
              </w:rPr>
            </w:pPr>
            <w:r w:rsidRPr="00B547BE">
              <w:rPr>
                <w:bCs/>
                <w:sz w:val="26"/>
                <w:szCs w:val="26"/>
                <w:lang w:eastAsia="ru-RU"/>
              </w:rPr>
              <w:t xml:space="preserve">по Тульской области Главного управления Центрального банка Российской Федерации по Центральному федеральному округу </w:t>
            </w:r>
          </w:p>
          <w:p w:rsidR="00B547BE" w:rsidRPr="00B547BE" w:rsidRDefault="00B547BE" w:rsidP="00B547BE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sz w:val="26"/>
                <w:szCs w:val="26"/>
                <w:lang w:eastAsia="ru-RU"/>
              </w:rPr>
            </w:pPr>
          </w:p>
          <w:p w:rsidR="00B547BE" w:rsidRPr="00B547BE" w:rsidRDefault="00B547BE" w:rsidP="00B547BE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sz w:val="26"/>
                <w:szCs w:val="26"/>
                <w:lang w:eastAsia="ru-RU"/>
              </w:rPr>
            </w:pPr>
            <w:r w:rsidRPr="00B547BE">
              <w:rPr>
                <w:bCs/>
                <w:sz w:val="26"/>
                <w:szCs w:val="26"/>
                <w:lang w:eastAsia="ru-RU"/>
              </w:rPr>
              <w:t xml:space="preserve">_________________ </w:t>
            </w:r>
            <w:r w:rsidR="00C55308">
              <w:rPr>
                <w:bCs/>
                <w:sz w:val="26"/>
                <w:szCs w:val="26"/>
                <w:lang w:eastAsia="ru-RU"/>
              </w:rPr>
              <w:t>Д</w:t>
            </w:r>
            <w:r w:rsidRPr="00B547BE">
              <w:rPr>
                <w:bCs/>
                <w:sz w:val="26"/>
                <w:szCs w:val="26"/>
                <w:lang w:eastAsia="ru-RU"/>
              </w:rPr>
              <w:t>.</w:t>
            </w:r>
            <w:r w:rsidR="00C55308">
              <w:rPr>
                <w:bCs/>
                <w:sz w:val="26"/>
                <w:szCs w:val="26"/>
                <w:lang w:eastAsia="ru-RU"/>
              </w:rPr>
              <w:t>М</w:t>
            </w:r>
            <w:r w:rsidRPr="00B547BE">
              <w:rPr>
                <w:bCs/>
                <w:sz w:val="26"/>
                <w:szCs w:val="26"/>
                <w:lang w:eastAsia="ru-RU"/>
              </w:rPr>
              <w:t xml:space="preserve">. </w:t>
            </w:r>
            <w:r w:rsidR="00C55308">
              <w:rPr>
                <w:bCs/>
                <w:sz w:val="26"/>
                <w:szCs w:val="26"/>
                <w:lang w:eastAsia="ru-RU"/>
              </w:rPr>
              <w:t>Новиков</w:t>
            </w:r>
          </w:p>
          <w:p w:rsidR="00B547BE" w:rsidRPr="00B547BE" w:rsidRDefault="00B547BE" w:rsidP="00B547BE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sz w:val="26"/>
                <w:szCs w:val="26"/>
                <w:lang w:eastAsia="ru-RU"/>
              </w:rPr>
            </w:pPr>
            <w:r w:rsidRPr="00B547BE">
              <w:rPr>
                <w:bCs/>
                <w:sz w:val="26"/>
                <w:szCs w:val="26"/>
                <w:lang w:eastAsia="ru-RU"/>
              </w:rPr>
              <w:t>"</w:t>
            </w:r>
            <w:r w:rsidRPr="00B547BE">
              <w:rPr>
                <w:bCs/>
                <w:sz w:val="26"/>
                <w:szCs w:val="26"/>
                <w:u w:val="single"/>
                <w:lang w:eastAsia="ru-RU"/>
              </w:rPr>
              <w:t xml:space="preserve">    </w:t>
            </w:r>
            <w:r w:rsidR="00B05AB3" w:rsidRPr="00C55308">
              <w:rPr>
                <w:bCs/>
                <w:sz w:val="26"/>
                <w:szCs w:val="26"/>
                <w:u w:val="single"/>
                <w:lang w:eastAsia="ru-RU"/>
              </w:rPr>
              <w:t xml:space="preserve"> </w:t>
            </w:r>
            <w:r w:rsidRPr="00B547BE">
              <w:rPr>
                <w:bCs/>
                <w:sz w:val="26"/>
                <w:szCs w:val="26"/>
                <w:u w:val="single"/>
                <w:lang w:eastAsia="ru-RU"/>
              </w:rPr>
              <w:t xml:space="preserve"> "                          </w:t>
            </w:r>
            <w:r w:rsidRPr="00B547BE">
              <w:rPr>
                <w:bCs/>
                <w:sz w:val="26"/>
                <w:szCs w:val="26"/>
                <w:lang w:eastAsia="ru-RU"/>
              </w:rPr>
              <w:t xml:space="preserve"> 201</w:t>
            </w:r>
            <w:r w:rsidR="00286EEB" w:rsidRPr="00C55308">
              <w:rPr>
                <w:bCs/>
                <w:sz w:val="26"/>
                <w:szCs w:val="26"/>
                <w:lang w:eastAsia="ru-RU"/>
              </w:rPr>
              <w:t>5</w:t>
            </w:r>
            <w:r w:rsidRPr="00B547BE">
              <w:rPr>
                <w:bCs/>
                <w:sz w:val="26"/>
                <w:szCs w:val="26"/>
                <w:lang w:eastAsia="ru-RU"/>
              </w:rPr>
              <w:t xml:space="preserve"> г.</w:t>
            </w:r>
          </w:p>
          <w:p w:rsidR="00323955" w:rsidRPr="00B547BE" w:rsidRDefault="00323955" w:rsidP="00B547BE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caps/>
                <w:sz w:val="26"/>
                <w:szCs w:val="26"/>
                <w:lang w:eastAsia="ru-RU"/>
              </w:rPr>
            </w:pPr>
          </w:p>
        </w:tc>
      </w:tr>
    </w:tbl>
    <w:p w:rsidR="00C55308" w:rsidRDefault="00C55308" w:rsidP="00C5530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</w:p>
    <w:p w:rsidR="00C55308" w:rsidRDefault="00C55308" w:rsidP="00C5530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</w:p>
    <w:p w:rsidR="004411E9" w:rsidRPr="001E5C5A" w:rsidRDefault="004411E9" w:rsidP="004411E9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  <w:r w:rsidRPr="001E5C5A">
        <w:rPr>
          <w:b/>
          <w:bCs/>
          <w:caps/>
          <w:sz w:val="26"/>
          <w:szCs w:val="26"/>
          <w:lang w:eastAsia="ru-RU"/>
        </w:rPr>
        <w:t xml:space="preserve">ОПИСАНИЕ УНИФИЦИРОВАННОГО ФОРМАТА </w:t>
      </w:r>
    </w:p>
    <w:p w:rsidR="004411E9" w:rsidRPr="001E5C5A" w:rsidRDefault="004411E9" w:rsidP="004411E9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  <w:r w:rsidRPr="001E5C5A">
        <w:rPr>
          <w:b/>
          <w:bCs/>
          <w:caps/>
          <w:sz w:val="26"/>
          <w:szCs w:val="26"/>
          <w:lang w:eastAsia="ru-RU"/>
        </w:rPr>
        <w:t>ЭЛЕКТРОННОГО ОБМЕНА ДАННЫМИ</w:t>
      </w:r>
    </w:p>
    <w:p w:rsidR="004411E9" w:rsidRPr="007B4E67" w:rsidRDefault="004411E9" w:rsidP="004411E9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  <w:r w:rsidRPr="001E5C5A">
        <w:rPr>
          <w:b/>
          <w:bCs/>
          <w:caps/>
          <w:sz w:val="26"/>
          <w:szCs w:val="26"/>
          <w:lang w:eastAsia="ru-RU"/>
        </w:rPr>
        <w:t xml:space="preserve">ПО </w:t>
      </w:r>
      <w:r w:rsidRPr="00C55308">
        <w:rPr>
          <w:b/>
          <w:bCs/>
          <w:caps/>
          <w:sz w:val="26"/>
          <w:szCs w:val="26"/>
          <w:lang w:eastAsia="ru-RU"/>
        </w:rPr>
        <w:t>форм</w:t>
      </w:r>
      <w:r w:rsidR="007B4E67">
        <w:rPr>
          <w:b/>
          <w:bCs/>
          <w:caps/>
          <w:sz w:val="26"/>
          <w:szCs w:val="26"/>
          <w:lang w:eastAsia="ru-RU"/>
        </w:rPr>
        <w:t>Е 0409401</w:t>
      </w:r>
    </w:p>
    <w:p w:rsidR="004411E9" w:rsidRDefault="004411E9" w:rsidP="004411E9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</w:p>
    <w:p w:rsidR="004411E9" w:rsidRDefault="004411E9" w:rsidP="004411E9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  <w:r>
        <w:rPr>
          <w:b/>
          <w:bCs/>
          <w:caps/>
          <w:sz w:val="26"/>
          <w:szCs w:val="26"/>
          <w:lang w:eastAsia="ru-RU"/>
        </w:rPr>
        <w:t>"</w:t>
      </w:r>
      <w:r w:rsidR="007B4E67" w:rsidRPr="007B4E67">
        <w:rPr>
          <w:b/>
          <w:sz w:val="26"/>
          <w:szCs w:val="26"/>
        </w:rPr>
        <w:t>ОТЧЕТ УПОЛНОМОЧЕННОГО БАНКА ОБ ИНОСТРАННЫХ ОПЕРАЦИЯХ</w:t>
      </w:r>
      <w:r>
        <w:rPr>
          <w:b/>
          <w:bCs/>
          <w:caps/>
          <w:sz w:val="26"/>
          <w:szCs w:val="26"/>
          <w:lang w:eastAsia="ru-RU"/>
        </w:rPr>
        <w:t>"</w:t>
      </w:r>
    </w:p>
    <w:p w:rsidR="003A139E" w:rsidRPr="001E5C5A" w:rsidRDefault="003A139E" w:rsidP="003A139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</w:p>
    <w:p w:rsidR="00323955" w:rsidRPr="000663C2" w:rsidRDefault="00323955" w:rsidP="009278A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  <w:lang w:eastAsia="ru-RU"/>
        </w:rPr>
      </w:pPr>
      <w:r w:rsidRPr="007D3624">
        <w:rPr>
          <w:b/>
          <w:bCs/>
          <w:caps/>
          <w:sz w:val="24"/>
          <w:szCs w:val="24"/>
          <w:lang w:eastAsia="ru-RU"/>
        </w:rPr>
        <w:t>ЛИСТ УТВЕРЖДЕНИЯ</w:t>
      </w:r>
    </w:p>
    <w:p w:rsidR="003F4658" w:rsidRPr="000663C2" w:rsidRDefault="003F4658" w:rsidP="009278A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  <w:lang w:eastAsia="ru-RU"/>
        </w:rPr>
      </w:pPr>
    </w:p>
    <w:p w:rsidR="00323955" w:rsidRPr="004411E9" w:rsidRDefault="00C55308" w:rsidP="009278A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sz w:val="24"/>
          <w:szCs w:val="24"/>
        </w:rPr>
      </w:pPr>
      <w:r w:rsidRPr="004411E9">
        <w:rPr>
          <w:sz w:val="24"/>
          <w:szCs w:val="24"/>
        </w:rPr>
        <w:t>ЦБРФ.425710.70001.П</w:t>
      </w:r>
      <w:proofErr w:type="gramStart"/>
      <w:r w:rsidRPr="004411E9">
        <w:rPr>
          <w:sz w:val="24"/>
          <w:szCs w:val="24"/>
        </w:rPr>
        <w:t>7</w:t>
      </w:r>
      <w:proofErr w:type="gramEnd"/>
      <w:r w:rsidRPr="004411E9">
        <w:rPr>
          <w:sz w:val="24"/>
          <w:szCs w:val="24"/>
        </w:rPr>
        <w:t>.2-2.</w:t>
      </w:r>
      <w:r w:rsidR="00C972B7">
        <w:rPr>
          <w:sz w:val="24"/>
          <w:szCs w:val="24"/>
        </w:rPr>
        <w:t>0</w:t>
      </w:r>
      <w:r w:rsidR="007B4E67">
        <w:rPr>
          <w:sz w:val="24"/>
          <w:szCs w:val="24"/>
        </w:rPr>
        <w:t>409401</w:t>
      </w:r>
      <w:r w:rsidRPr="004411E9">
        <w:rPr>
          <w:sz w:val="24"/>
          <w:szCs w:val="24"/>
        </w:rPr>
        <w:t>.01</w:t>
      </w:r>
      <w:r w:rsidR="00AD6C5E" w:rsidRPr="004411E9">
        <w:rPr>
          <w:sz w:val="24"/>
          <w:szCs w:val="24"/>
        </w:rPr>
        <w:t>-ЛУ</w:t>
      </w:r>
    </w:p>
    <w:p w:rsidR="00F36F78" w:rsidRDefault="00F36F78" w:rsidP="009278A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sz w:val="24"/>
          <w:szCs w:val="24"/>
        </w:rPr>
      </w:pPr>
    </w:p>
    <w:p w:rsidR="002C2542" w:rsidRDefault="002C2542" w:rsidP="009278A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sz w:val="24"/>
          <w:szCs w:val="24"/>
        </w:rPr>
      </w:pPr>
    </w:p>
    <w:p w:rsidR="002C2542" w:rsidRDefault="002C2542" w:rsidP="009278A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sz w:val="24"/>
          <w:szCs w:val="24"/>
        </w:rPr>
      </w:pPr>
    </w:p>
    <w:p w:rsidR="00323955" w:rsidRPr="009278A8" w:rsidRDefault="00323955" w:rsidP="009278A8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  <w:lang w:eastAsia="ru-RU"/>
        </w:rPr>
      </w:pPr>
    </w:p>
    <w:tbl>
      <w:tblPr>
        <w:tblW w:w="4820" w:type="dxa"/>
        <w:jc w:val="right"/>
        <w:tblLayout w:type="fixed"/>
        <w:tblLook w:val="01E0" w:firstRow="1" w:lastRow="1" w:firstColumn="1" w:lastColumn="1" w:noHBand="0" w:noVBand="0"/>
      </w:tblPr>
      <w:tblGrid>
        <w:gridCol w:w="4820"/>
      </w:tblGrid>
      <w:tr w:rsidR="00C55308" w:rsidRPr="00FE474E" w:rsidTr="00C55308">
        <w:trPr>
          <w:jc w:val="right"/>
        </w:trPr>
        <w:tc>
          <w:tcPr>
            <w:tcW w:w="4820" w:type="dxa"/>
          </w:tcPr>
          <w:p w:rsidR="00C55308" w:rsidRPr="00FE474E" w:rsidRDefault="00C55308" w:rsidP="007E6A82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/>
                <w:bCs/>
                <w:caps/>
                <w:sz w:val="26"/>
                <w:szCs w:val="26"/>
                <w:lang w:eastAsia="ru-RU"/>
              </w:rPr>
            </w:pPr>
            <w:r w:rsidRPr="00FE474E">
              <w:rPr>
                <w:b/>
                <w:bCs/>
                <w:caps/>
                <w:sz w:val="26"/>
                <w:szCs w:val="26"/>
                <w:lang w:eastAsia="ru-RU"/>
              </w:rPr>
              <w:t>СОГЛАСОВАНО</w:t>
            </w:r>
          </w:p>
        </w:tc>
      </w:tr>
      <w:tr w:rsidR="00C55308" w:rsidRPr="00FE474E" w:rsidTr="00C55308">
        <w:trPr>
          <w:cantSplit/>
          <w:trHeight w:val="1920"/>
          <w:jc w:val="right"/>
        </w:trPr>
        <w:tc>
          <w:tcPr>
            <w:tcW w:w="4820" w:type="dxa"/>
          </w:tcPr>
          <w:p w:rsidR="00C55308" w:rsidRPr="00FE474E" w:rsidRDefault="00C55308" w:rsidP="007E6A82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sz w:val="26"/>
                <w:szCs w:val="26"/>
                <w:lang w:eastAsia="ru-RU"/>
              </w:rPr>
            </w:pPr>
            <w:r w:rsidRPr="00FE474E">
              <w:rPr>
                <w:bCs/>
                <w:sz w:val="26"/>
                <w:szCs w:val="26"/>
                <w:lang w:eastAsia="ru-RU"/>
              </w:rPr>
              <w:t xml:space="preserve">Заместитель  управляющего </w:t>
            </w:r>
          </w:p>
          <w:p w:rsidR="00C55308" w:rsidRPr="00FE474E" w:rsidRDefault="00C55308" w:rsidP="007E6A82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sz w:val="26"/>
                <w:szCs w:val="26"/>
                <w:lang w:eastAsia="ru-RU"/>
              </w:rPr>
            </w:pPr>
            <w:r w:rsidRPr="00FE474E">
              <w:rPr>
                <w:bCs/>
                <w:sz w:val="26"/>
                <w:szCs w:val="26"/>
                <w:lang w:eastAsia="ru-RU"/>
              </w:rPr>
              <w:t xml:space="preserve">Отделением по Тульской области Главного управления Центрального банка Российской Федерации по Центральному федеральному округу </w:t>
            </w:r>
          </w:p>
          <w:p w:rsidR="00C55308" w:rsidRPr="00FE474E" w:rsidRDefault="00C55308" w:rsidP="007E6A82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sz w:val="26"/>
                <w:szCs w:val="26"/>
                <w:lang w:eastAsia="ru-RU"/>
              </w:rPr>
            </w:pPr>
          </w:p>
          <w:p w:rsidR="00C55308" w:rsidRPr="00FE474E" w:rsidRDefault="00C55308" w:rsidP="007E6A82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sz w:val="26"/>
                <w:szCs w:val="26"/>
                <w:lang w:eastAsia="ru-RU"/>
              </w:rPr>
            </w:pPr>
            <w:r w:rsidRPr="00FE474E">
              <w:rPr>
                <w:bCs/>
                <w:sz w:val="26"/>
                <w:szCs w:val="26"/>
                <w:lang w:eastAsia="ru-RU"/>
              </w:rPr>
              <w:t xml:space="preserve">_________________ </w:t>
            </w:r>
            <w:r>
              <w:rPr>
                <w:bCs/>
                <w:sz w:val="26"/>
                <w:szCs w:val="26"/>
                <w:lang w:eastAsia="ru-RU"/>
              </w:rPr>
              <w:t>А.Н. Козлов</w:t>
            </w:r>
          </w:p>
          <w:p w:rsidR="00C55308" w:rsidRPr="00FE474E" w:rsidRDefault="00C55308" w:rsidP="007E6A82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sz w:val="26"/>
                <w:szCs w:val="26"/>
                <w:lang w:eastAsia="ru-RU"/>
              </w:rPr>
            </w:pPr>
            <w:r>
              <w:rPr>
                <w:bCs/>
                <w:sz w:val="26"/>
                <w:szCs w:val="26"/>
                <w:lang w:eastAsia="ru-RU"/>
              </w:rPr>
              <w:t>"___"_____________ 201</w:t>
            </w:r>
            <w:r>
              <w:rPr>
                <w:bCs/>
                <w:sz w:val="26"/>
                <w:szCs w:val="26"/>
                <w:lang w:val="en-US" w:eastAsia="ru-RU"/>
              </w:rPr>
              <w:t>5</w:t>
            </w:r>
            <w:r w:rsidRPr="00FE474E">
              <w:rPr>
                <w:bCs/>
                <w:sz w:val="26"/>
                <w:szCs w:val="26"/>
                <w:lang w:eastAsia="ru-RU"/>
              </w:rPr>
              <w:t xml:space="preserve"> г.</w:t>
            </w:r>
          </w:p>
          <w:p w:rsidR="00C55308" w:rsidRPr="00FE474E" w:rsidRDefault="00C55308" w:rsidP="007E6A82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caps/>
                <w:sz w:val="26"/>
                <w:szCs w:val="26"/>
                <w:lang w:eastAsia="ru-RU"/>
              </w:rPr>
            </w:pPr>
          </w:p>
        </w:tc>
      </w:tr>
    </w:tbl>
    <w:p w:rsidR="00F36F78" w:rsidRDefault="00F36F78" w:rsidP="009278A8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C43D7A" w:rsidRDefault="00C43D7A" w:rsidP="009278A8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323955" w:rsidRPr="00286EEB" w:rsidRDefault="00323955" w:rsidP="00AA4DB4">
      <w:pPr>
        <w:keepNext/>
        <w:spacing w:before="240" w:after="60"/>
        <w:jc w:val="center"/>
        <w:outlineLvl w:val="1"/>
        <w:rPr>
          <w:b/>
          <w:bCs/>
          <w:iCs/>
          <w:sz w:val="28"/>
          <w:szCs w:val="28"/>
          <w:lang w:val="en-US" w:eastAsia="ru-RU"/>
        </w:rPr>
      </w:pPr>
      <w:r w:rsidRPr="00C90CD4">
        <w:rPr>
          <w:b/>
          <w:bCs/>
          <w:iCs/>
          <w:sz w:val="28"/>
          <w:szCs w:val="28"/>
          <w:lang w:eastAsia="ru-RU"/>
        </w:rPr>
        <w:t>20</w:t>
      </w:r>
      <w:r w:rsidR="00C43D7A" w:rsidRPr="00C90CD4">
        <w:rPr>
          <w:b/>
          <w:bCs/>
          <w:iCs/>
          <w:sz w:val="28"/>
          <w:szCs w:val="28"/>
          <w:lang w:eastAsia="ru-RU"/>
        </w:rPr>
        <w:t>1</w:t>
      </w:r>
      <w:r w:rsidR="00286EEB">
        <w:rPr>
          <w:b/>
          <w:bCs/>
          <w:iCs/>
          <w:sz w:val="28"/>
          <w:szCs w:val="28"/>
          <w:lang w:val="en-US" w:eastAsia="ru-RU"/>
        </w:rPr>
        <w:t>5</w:t>
      </w:r>
    </w:p>
    <w:p w:rsidR="00C43D7A" w:rsidRPr="00C43D7A" w:rsidRDefault="00C43D7A" w:rsidP="00AA4DB4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  <w:sectPr w:rsidR="00C43D7A" w:rsidRPr="00C43D7A" w:rsidSect="004A3E39">
          <w:pgSz w:w="11906" w:h="16838"/>
          <w:pgMar w:top="1418" w:right="1134" w:bottom="567" w:left="1418" w:header="709" w:footer="709" w:gutter="0"/>
          <w:pgNumType w:start="2"/>
          <w:cols w:space="708"/>
          <w:docGrid w:linePitch="360"/>
        </w:sectPr>
      </w:pPr>
    </w:p>
    <w:p w:rsidR="00C43D7A" w:rsidRPr="009278A8" w:rsidRDefault="00C43D7A" w:rsidP="00C43D7A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8"/>
          <w:szCs w:val="28"/>
          <w:lang w:eastAsia="ru-RU"/>
        </w:rPr>
      </w:pPr>
      <w:r w:rsidRPr="009278A8">
        <w:rPr>
          <w:b/>
          <w:bCs/>
          <w:caps/>
          <w:sz w:val="28"/>
          <w:szCs w:val="28"/>
          <w:lang w:eastAsia="ru-RU"/>
        </w:rPr>
        <w:lastRenderedPageBreak/>
        <w:t>Центральный банк Российской Федерации</w:t>
      </w:r>
    </w:p>
    <w:p w:rsidR="00C43D7A" w:rsidRDefault="00C43D7A" w:rsidP="00C43D7A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8"/>
          <w:szCs w:val="28"/>
          <w:lang w:eastAsia="ru-RU"/>
        </w:rPr>
      </w:pPr>
      <w:r w:rsidRPr="009278A8">
        <w:rPr>
          <w:b/>
          <w:bCs/>
          <w:caps/>
          <w:sz w:val="28"/>
          <w:szCs w:val="28"/>
          <w:lang w:eastAsia="ru-RU"/>
        </w:rPr>
        <w:t>(Банк России)</w:t>
      </w:r>
    </w:p>
    <w:p w:rsidR="00C43D7A" w:rsidRPr="00A12730" w:rsidRDefault="00C43D7A" w:rsidP="00C43D7A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  <w:lang w:eastAsia="ru-RU"/>
        </w:rPr>
      </w:pPr>
    </w:p>
    <w:p w:rsidR="00C43D7A" w:rsidRDefault="00C43D7A" w:rsidP="00C43D7A">
      <w:pPr>
        <w:keepNext/>
        <w:keepLines/>
        <w:tabs>
          <w:tab w:val="left" w:pos="0"/>
        </w:tabs>
        <w:suppressAutoHyphens/>
        <w:spacing w:after="0"/>
        <w:jc w:val="center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Отделение</w:t>
      </w:r>
      <w:r w:rsidRPr="009278A8">
        <w:rPr>
          <w:b/>
          <w:bCs/>
          <w:sz w:val="28"/>
          <w:szCs w:val="28"/>
          <w:lang w:eastAsia="ru-RU"/>
        </w:rPr>
        <w:t xml:space="preserve"> по Тульской области</w:t>
      </w:r>
      <w:r w:rsidRPr="00553866">
        <w:rPr>
          <w:b/>
          <w:bC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>Главного</w:t>
      </w:r>
      <w:r>
        <w:rPr>
          <w:b/>
          <w:bCs/>
          <w:cap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>управления</w:t>
      </w:r>
    </w:p>
    <w:p w:rsidR="00C43D7A" w:rsidRPr="009278A8" w:rsidRDefault="00C43D7A" w:rsidP="00C43D7A">
      <w:pPr>
        <w:keepNext/>
        <w:keepLines/>
        <w:tabs>
          <w:tab w:val="left" w:pos="0"/>
        </w:tabs>
        <w:suppressAutoHyphens/>
        <w:spacing w:after="0"/>
        <w:jc w:val="center"/>
        <w:rPr>
          <w:b/>
          <w:bCs/>
          <w:cap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по Центральному федеральному округу</w:t>
      </w:r>
    </w:p>
    <w:p w:rsidR="00C43D7A" w:rsidRPr="009278A8" w:rsidRDefault="00C43D7A" w:rsidP="00C43D7A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  <w:lang w:eastAsia="ru-RU"/>
        </w:rPr>
      </w:pPr>
    </w:p>
    <w:p w:rsidR="00323955" w:rsidRDefault="00323955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sz w:val="28"/>
          <w:szCs w:val="28"/>
          <w:lang w:eastAsia="ru-RU"/>
        </w:rPr>
      </w:pPr>
    </w:p>
    <w:p w:rsidR="00323955" w:rsidRDefault="00323955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sz w:val="28"/>
          <w:szCs w:val="28"/>
          <w:lang w:eastAsia="ru-RU"/>
        </w:rPr>
      </w:pPr>
    </w:p>
    <w:p w:rsidR="00323955" w:rsidRDefault="00323955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sz w:val="28"/>
          <w:szCs w:val="28"/>
          <w:lang w:eastAsia="ru-RU"/>
        </w:rPr>
      </w:pPr>
    </w:p>
    <w:p w:rsidR="00323955" w:rsidRPr="00035155" w:rsidRDefault="00323955" w:rsidP="00C55308">
      <w:pPr>
        <w:keepNext/>
        <w:keepLines/>
        <w:tabs>
          <w:tab w:val="left" w:pos="708"/>
        </w:tabs>
        <w:suppressAutoHyphens/>
        <w:spacing w:after="0" w:line="300" w:lineRule="atLeast"/>
        <w:rPr>
          <w:b/>
          <w:bCs/>
          <w:sz w:val="24"/>
          <w:szCs w:val="24"/>
          <w:lang w:eastAsia="ru-RU"/>
        </w:rPr>
      </w:pPr>
      <w:r w:rsidRPr="00035155">
        <w:rPr>
          <w:b/>
          <w:bCs/>
          <w:sz w:val="24"/>
          <w:szCs w:val="24"/>
          <w:lang w:eastAsia="ru-RU"/>
        </w:rPr>
        <w:t>УТВЕРЖДЕН</w:t>
      </w:r>
    </w:p>
    <w:p w:rsidR="004411E9" w:rsidRDefault="004411E9" w:rsidP="004411E9">
      <w:pPr>
        <w:keepNext/>
        <w:keepLines/>
        <w:tabs>
          <w:tab w:val="left" w:pos="0"/>
        </w:tabs>
        <w:suppressAutoHyphens/>
        <w:spacing w:after="0" w:line="300" w:lineRule="atLeast"/>
        <w:rPr>
          <w:sz w:val="24"/>
          <w:szCs w:val="24"/>
        </w:rPr>
      </w:pPr>
      <w:r w:rsidRPr="00C55308">
        <w:rPr>
          <w:sz w:val="24"/>
          <w:szCs w:val="24"/>
        </w:rPr>
        <w:t>ЦБРФ.425710.70001.П</w:t>
      </w:r>
      <w:proofErr w:type="gramStart"/>
      <w:r w:rsidRPr="00C55308">
        <w:rPr>
          <w:sz w:val="24"/>
          <w:szCs w:val="24"/>
        </w:rPr>
        <w:t>7</w:t>
      </w:r>
      <w:proofErr w:type="gramEnd"/>
      <w:r w:rsidRPr="00C55308">
        <w:rPr>
          <w:sz w:val="24"/>
          <w:szCs w:val="24"/>
        </w:rPr>
        <w:t>.2-2.</w:t>
      </w:r>
      <w:r w:rsidR="00C972B7">
        <w:rPr>
          <w:sz w:val="24"/>
          <w:szCs w:val="24"/>
        </w:rPr>
        <w:t>0</w:t>
      </w:r>
      <w:r w:rsidR="008B4793">
        <w:t>409401</w:t>
      </w:r>
      <w:r w:rsidRPr="00C55308">
        <w:rPr>
          <w:sz w:val="24"/>
          <w:szCs w:val="24"/>
        </w:rPr>
        <w:t>.01</w:t>
      </w:r>
      <w:r>
        <w:rPr>
          <w:sz w:val="24"/>
          <w:szCs w:val="24"/>
        </w:rPr>
        <w:t>-ЛУ</w:t>
      </w:r>
    </w:p>
    <w:p w:rsidR="00323955" w:rsidRDefault="00323955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sz w:val="28"/>
          <w:szCs w:val="28"/>
          <w:lang w:eastAsia="ru-RU"/>
        </w:rPr>
      </w:pPr>
    </w:p>
    <w:p w:rsidR="00323955" w:rsidRPr="009278A8" w:rsidRDefault="00323955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8"/>
          <w:szCs w:val="20"/>
          <w:lang w:eastAsia="ru-RU"/>
        </w:rPr>
      </w:pPr>
    </w:p>
    <w:p w:rsidR="00323955" w:rsidRDefault="00323955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32"/>
          <w:szCs w:val="32"/>
          <w:lang w:eastAsia="ru-RU"/>
        </w:rPr>
      </w:pPr>
    </w:p>
    <w:p w:rsidR="00C55308" w:rsidRDefault="00C55308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32"/>
          <w:szCs w:val="32"/>
          <w:lang w:eastAsia="ru-RU"/>
        </w:rPr>
      </w:pPr>
    </w:p>
    <w:p w:rsidR="00C55308" w:rsidRDefault="00C55308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32"/>
          <w:szCs w:val="32"/>
          <w:lang w:eastAsia="ru-RU"/>
        </w:rPr>
      </w:pPr>
    </w:p>
    <w:p w:rsidR="00323955" w:rsidRPr="004411E9" w:rsidRDefault="00323955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</w:p>
    <w:p w:rsidR="00C90CD4" w:rsidRPr="001E5C5A" w:rsidRDefault="00C90CD4" w:rsidP="00C90CD4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  <w:r w:rsidRPr="001E5C5A">
        <w:rPr>
          <w:b/>
          <w:bCs/>
          <w:caps/>
          <w:sz w:val="26"/>
          <w:szCs w:val="26"/>
          <w:lang w:eastAsia="ru-RU"/>
        </w:rPr>
        <w:t xml:space="preserve">ОПИСАНИЕ УНИФИЦИРОВАННОГО ФОРМАТА </w:t>
      </w:r>
    </w:p>
    <w:p w:rsidR="00C90CD4" w:rsidRPr="001E5C5A" w:rsidRDefault="00C90CD4" w:rsidP="00C90CD4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  <w:r w:rsidRPr="001E5C5A">
        <w:rPr>
          <w:b/>
          <w:bCs/>
          <w:caps/>
          <w:sz w:val="26"/>
          <w:szCs w:val="26"/>
          <w:lang w:eastAsia="ru-RU"/>
        </w:rPr>
        <w:t>ЭЛЕКТРОННОГО ОБМЕНА ДАННЫМИ</w:t>
      </w:r>
    </w:p>
    <w:p w:rsidR="00C972B7" w:rsidRPr="007B4E67" w:rsidRDefault="00C972B7" w:rsidP="00C972B7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  <w:r w:rsidRPr="001E5C5A">
        <w:rPr>
          <w:b/>
          <w:bCs/>
          <w:caps/>
          <w:sz w:val="26"/>
          <w:szCs w:val="26"/>
          <w:lang w:eastAsia="ru-RU"/>
        </w:rPr>
        <w:t xml:space="preserve">ПО </w:t>
      </w:r>
      <w:r w:rsidRPr="00C55308">
        <w:rPr>
          <w:b/>
          <w:bCs/>
          <w:caps/>
          <w:sz w:val="26"/>
          <w:szCs w:val="26"/>
          <w:lang w:eastAsia="ru-RU"/>
        </w:rPr>
        <w:t>форм</w:t>
      </w:r>
      <w:r>
        <w:rPr>
          <w:b/>
          <w:bCs/>
          <w:caps/>
          <w:sz w:val="26"/>
          <w:szCs w:val="26"/>
          <w:lang w:eastAsia="ru-RU"/>
        </w:rPr>
        <w:t>Е 0409401</w:t>
      </w:r>
    </w:p>
    <w:p w:rsidR="00C972B7" w:rsidRDefault="00C972B7" w:rsidP="00C972B7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</w:p>
    <w:p w:rsidR="00C972B7" w:rsidRDefault="00C972B7" w:rsidP="00C972B7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  <w:r>
        <w:rPr>
          <w:b/>
          <w:bCs/>
          <w:caps/>
          <w:sz w:val="26"/>
          <w:szCs w:val="26"/>
          <w:lang w:eastAsia="ru-RU"/>
        </w:rPr>
        <w:t>"</w:t>
      </w:r>
      <w:r w:rsidRPr="007B4E67">
        <w:rPr>
          <w:b/>
          <w:sz w:val="26"/>
          <w:szCs w:val="26"/>
        </w:rPr>
        <w:t>ОТЧЕТ УПОЛНОМОЧЕННОГО БАНКА ОБ ИНОСТРАННЫХ ОПЕРАЦИЯХ</w:t>
      </w:r>
      <w:r>
        <w:rPr>
          <w:b/>
          <w:bCs/>
          <w:caps/>
          <w:sz w:val="26"/>
          <w:szCs w:val="26"/>
          <w:lang w:eastAsia="ru-RU"/>
        </w:rPr>
        <w:t>"</w:t>
      </w:r>
    </w:p>
    <w:p w:rsidR="004411E9" w:rsidRPr="001E5C5A" w:rsidRDefault="004411E9" w:rsidP="00C90CD4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</w:p>
    <w:p w:rsidR="00323955" w:rsidRDefault="00323955" w:rsidP="00B0231D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</w:rPr>
      </w:pPr>
    </w:p>
    <w:p w:rsidR="004411E9" w:rsidRDefault="004411E9" w:rsidP="004411E9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sz w:val="24"/>
          <w:szCs w:val="24"/>
        </w:rPr>
      </w:pPr>
      <w:r w:rsidRPr="00C55308">
        <w:rPr>
          <w:sz w:val="24"/>
          <w:szCs w:val="24"/>
        </w:rPr>
        <w:t>ЦБРФ.425710.70001.П</w:t>
      </w:r>
      <w:proofErr w:type="gramStart"/>
      <w:r w:rsidRPr="00C55308">
        <w:rPr>
          <w:sz w:val="24"/>
          <w:szCs w:val="24"/>
        </w:rPr>
        <w:t>7</w:t>
      </w:r>
      <w:proofErr w:type="gramEnd"/>
      <w:r w:rsidRPr="00C55308">
        <w:rPr>
          <w:sz w:val="24"/>
          <w:szCs w:val="24"/>
        </w:rPr>
        <w:t>.2-2.</w:t>
      </w:r>
      <w:r w:rsidR="00C972B7">
        <w:rPr>
          <w:sz w:val="24"/>
          <w:szCs w:val="24"/>
        </w:rPr>
        <w:t>0409401</w:t>
      </w:r>
      <w:r w:rsidRPr="00C55308">
        <w:rPr>
          <w:sz w:val="24"/>
          <w:szCs w:val="24"/>
        </w:rPr>
        <w:t>.01</w:t>
      </w:r>
    </w:p>
    <w:p w:rsidR="001E5C5A" w:rsidRPr="00844924" w:rsidRDefault="001E5C5A" w:rsidP="00B0231D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sz w:val="24"/>
          <w:szCs w:val="24"/>
        </w:rPr>
      </w:pPr>
    </w:p>
    <w:p w:rsidR="001E5C5A" w:rsidRPr="00844924" w:rsidRDefault="001E5C5A" w:rsidP="00B0231D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</w:rPr>
      </w:pPr>
    </w:p>
    <w:p w:rsidR="00323955" w:rsidRPr="0045114C" w:rsidRDefault="00323955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Cs/>
          <w:caps/>
          <w:sz w:val="24"/>
          <w:szCs w:val="24"/>
          <w:lang w:eastAsia="ru-RU"/>
        </w:rPr>
      </w:pPr>
      <w:r w:rsidRPr="00BD300E">
        <w:rPr>
          <w:bCs/>
          <w:sz w:val="24"/>
          <w:szCs w:val="24"/>
          <w:lang w:eastAsia="ru-RU"/>
        </w:rPr>
        <w:t xml:space="preserve">Листов </w:t>
      </w:r>
      <w:r w:rsidR="00E827CB">
        <w:rPr>
          <w:bCs/>
          <w:sz w:val="24"/>
          <w:szCs w:val="24"/>
          <w:lang w:eastAsia="ru-RU"/>
        </w:rPr>
        <w:t>8</w:t>
      </w:r>
    </w:p>
    <w:p w:rsidR="00323955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323955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323955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323955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323955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323955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323955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FA2C1E" w:rsidRDefault="00FA2C1E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FA2C1E" w:rsidRPr="0044204C" w:rsidRDefault="00FA2C1E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323955" w:rsidRPr="00C90CD4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8"/>
          <w:szCs w:val="28"/>
          <w:lang w:eastAsia="ru-RU"/>
        </w:rPr>
      </w:pPr>
      <w:r w:rsidRPr="00C90CD4">
        <w:rPr>
          <w:b/>
          <w:bCs/>
          <w:iCs/>
          <w:sz w:val="28"/>
          <w:szCs w:val="28"/>
          <w:lang w:eastAsia="ru-RU"/>
        </w:rPr>
        <w:t>201</w:t>
      </w:r>
      <w:r w:rsidR="00286EEB">
        <w:rPr>
          <w:b/>
          <w:bCs/>
          <w:iCs/>
          <w:sz w:val="28"/>
          <w:szCs w:val="28"/>
          <w:lang w:eastAsia="ru-RU"/>
        </w:rPr>
        <w:t>5</w:t>
      </w:r>
    </w:p>
    <w:p w:rsidR="00323955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  <w:sectPr w:rsidR="00323955" w:rsidSect="00C9294C">
          <w:headerReference w:type="default" r:id="rId9"/>
          <w:pgSz w:w="11906" w:h="16838"/>
          <w:pgMar w:top="1418" w:right="1134" w:bottom="567" w:left="1418" w:header="709" w:footer="709" w:gutter="0"/>
          <w:cols w:space="708"/>
          <w:docGrid w:linePitch="360"/>
        </w:sectPr>
      </w:pPr>
    </w:p>
    <w:p w:rsidR="00323955" w:rsidRDefault="00323955" w:rsidP="00BD300E">
      <w:pPr>
        <w:jc w:val="center"/>
        <w:rPr>
          <w:b/>
          <w:sz w:val="28"/>
          <w:szCs w:val="28"/>
        </w:rPr>
      </w:pPr>
      <w:r w:rsidRPr="00BD300E">
        <w:rPr>
          <w:b/>
          <w:sz w:val="28"/>
          <w:szCs w:val="28"/>
        </w:rPr>
        <w:lastRenderedPageBreak/>
        <w:t>АННОТАЦИЯ</w:t>
      </w:r>
    </w:p>
    <w:p w:rsidR="00323955" w:rsidRPr="007B5C76" w:rsidRDefault="00323955" w:rsidP="007B5C76">
      <w:pPr>
        <w:pStyle w:val="a5"/>
        <w:spacing w:after="0" w:line="360" w:lineRule="auto"/>
        <w:ind w:right="-1" w:firstLine="851"/>
      </w:pPr>
    </w:p>
    <w:p w:rsidR="009E1EC3" w:rsidRPr="007B5C76" w:rsidRDefault="00323955" w:rsidP="009E1EC3">
      <w:pPr>
        <w:pStyle w:val="a5"/>
        <w:spacing w:after="0" w:line="360" w:lineRule="auto"/>
        <w:ind w:right="-1" w:firstLine="851"/>
      </w:pPr>
      <w:r w:rsidRPr="00610ED6">
        <w:t xml:space="preserve">Настоящий документ описывает информационную часть </w:t>
      </w:r>
      <w:r w:rsidR="009864AB" w:rsidRPr="00610ED6">
        <w:t xml:space="preserve">электронного сообщения </w:t>
      </w:r>
      <w:r w:rsidRPr="00610ED6">
        <w:t>у</w:t>
      </w:r>
      <w:r w:rsidR="00C55308">
        <w:t xml:space="preserve">нифицированного формата по </w:t>
      </w:r>
      <w:r w:rsidR="007B5C76">
        <w:rPr>
          <w:lang w:val="ru-RU"/>
        </w:rPr>
        <w:t>форм</w:t>
      </w:r>
      <w:r w:rsidR="00A13B85">
        <w:rPr>
          <w:lang w:val="ru-RU"/>
        </w:rPr>
        <w:t>е</w:t>
      </w:r>
      <w:r w:rsidR="007B5C76">
        <w:rPr>
          <w:lang w:val="ru-RU"/>
        </w:rPr>
        <w:t xml:space="preserve"> </w:t>
      </w:r>
      <w:r w:rsidR="007B5C76">
        <w:t>0409</w:t>
      </w:r>
      <w:r w:rsidR="00A13B85">
        <w:rPr>
          <w:lang w:val="ru-RU"/>
        </w:rPr>
        <w:t xml:space="preserve">401 </w:t>
      </w:r>
      <w:r w:rsidR="00A13B85" w:rsidRPr="00A13B85">
        <w:rPr>
          <w:bCs/>
        </w:rPr>
        <w:t>"</w:t>
      </w:r>
      <w:r w:rsidR="00A13B85">
        <w:rPr>
          <w:bCs/>
          <w:lang w:val="ru-RU"/>
        </w:rPr>
        <w:t>Отчёт</w:t>
      </w:r>
      <w:r w:rsidR="00A13B85" w:rsidRPr="00A13B85">
        <w:t xml:space="preserve"> уполномоченного банка об иностранных операциях</w:t>
      </w:r>
      <w:r w:rsidR="00A13B85" w:rsidRPr="00A13B85">
        <w:rPr>
          <w:bCs/>
        </w:rPr>
        <w:t>"</w:t>
      </w:r>
      <w:r w:rsidR="00A13B85" w:rsidRPr="00C90CD4">
        <w:t xml:space="preserve"> </w:t>
      </w:r>
      <w:r w:rsidR="009E1EC3" w:rsidRPr="00080E73">
        <w:t xml:space="preserve">для представления отчетности кредитных организаций Банка России в Центральный банк Российской Федерации и является изменением к документу "Описание унифицированных форматов электронного обмена данными отчетности. Часть 2. Структура электронных сообщений унифицированного формата для представления отчетности кредитных организаций в  Банк России" редакции 2 от </w:t>
      </w:r>
      <w:r w:rsidR="00C55308" w:rsidRPr="007B5C76">
        <w:t>01</w:t>
      </w:r>
      <w:r w:rsidR="009E1EC3" w:rsidRPr="00080E73">
        <w:t>.0</w:t>
      </w:r>
      <w:r w:rsidR="00C55308" w:rsidRPr="007B5C76">
        <w:t>4</w:t>
      </w:r>
      <w:r w:rsidR="009E1EC3" w:rsidRPr="00080E73">
        <w:t>.201</w:t>
      </w:r>
      <w:r w:rsidR="00286EEB" w:rsidRPr="00C55308">
        <w:t>5</w:t>
      </w:r>
      <w:r w:rsidR="009E1EC3" w:rsidRPr="00080E73">
        <w:t xml:space="preserve">, в части формата </w:t>
      </w:r>
      <w:r w:rsidR="00C55308">
        <w:t>по форм</w:t>
      </w:r>
      <w:r w:rsidR="00A13B85">
        <w:rPr>
          <w:lang w:val="ru-RU"/>
        </w:rPr>
        <w:t>е</w:t>
      </w:r>
      <w:r w:rsidR="00C55308" w:rsidRPr="00610ED6">
        <w:t xml:space="preserve"> </w:t>
      </w:r>
      <w:r w:rsidR="007B5C76">
        <w:t>0409</w:t>
      </w:r>
      <w:r w:rsidR="00A13B85">
        <w:rPr>
          <w:lang w:val="ru-RU"/>
        </w:rPr>
        <w:t>401</w:t>
      </w:r>
      <w:r w:rsidR="00C55308" w:rsidRPr="00033084">
        <w:t>.</w:t>
      </w:r>
    </w:p>
    <w:p w:rsidR="009E1EC3" w:rsidRPr="00080E73" w:rsidRDefault="009E1EC3" w:rsidP="009E1EC3">
      <w:pPr>
        <w:pStyle w:val="a5"/>
        <w:spacing w:after="0" w:line="360" w:lineRule="auto"/>
        <w:ind w:right="-1" w:firstLine="851"/>
      </w:pPr>
      <w:r w:rsidRPr="00080E73">
        <w:t>Документ предназначен для разработчиков автоматизированных систем, программных комплексов и пользователей автоматизированной системы «Подготовка и сбор данных» (АС ПСД) и Программно-технологического комплекса подготовки и сбора данных (ПТК ПСД).</w:t>
      </w:r>
    </w:p>
    <w:p w:rsidR="009E1EC3" w:rsidRPr="00080E73" w:rsidRDefault="009E1EC3" w:rsidP="009E1EC3">
      <w:pPr>
        <w:pStyle w:val="a5"/>
        <w:spacing w:after="0" w:line="360" w:lineRule="auto"/>
        <w:ind w:right="-1" w:firstLine="708"/>
      </w:pPr>
    </w:p>
    <w:p w:rsidR="009E1EC3" w:rsidRPr="00080E73" w:rsidRDefault="009E1EC3" w:rsidP="009E1EC3">
      <w:pPr>
        <w:spacing w:line="360" w:lineRule="auto"/>
        <w:ind w:right="-1"/>
        <w:jc w:val="both"/>
        <w:rPr>
          <w:sz w:val="24"/>
          <w:szCs w:val="24"/>
        </w:rPr>
      </w:pPr>
      <w:r w:rsidRPr="00080E73">
        <w:rPr>
          <w:sz w:val="24"/>
          <w:szCs w:val="24"/>
        </w:rPr>
        <w:t>Пользовательское сопровождение</w:t>
      </w:r>
      <w:r w:rsidRPr="00080E73">
        <w:rPr>
          <w:sz w:val="24"/>
          <w:szCs w:val="24"/>
        </w:rPr>
        <w:sym w:font="Symbol" w:char="F02D"/>
      </w:r>
      <w:r w:rsidRPr="00080E73">
        <w:rPr>
          <w:sz w:val="24"/>
          <w:szCs w:val="24"/>
        </w:rPr>
        <w:t xml:space="preserve">телефон ВТС </w:t>
      </w:r>
      <w:smartTag w:uri="urn:schemas-microsoft-com:office:smarttags" w:element="phone">
        <w:smartTagPr>
          <w:attr w:uri="urn:schemas-microsoft-com:office:office" w:name="ls" w:val="trans"/>
        </w:smartTagPr>
        <w:r w:rsidRPr="00080E73">
          <w:rPr>
            <w:sz w:val="24"/>
            <w:szCs w:val="24"/>
          </w:rPr>
          <w:t>269-54-71</w:t>
        </w:r>
      </w:smartTag>
      <w:r w:rsidRPr="00080E73">
        <w:rPr>
          <w:sz w:val="24"/>
          <w:szCs w:val="24"/>
        </w:rPr>
        <w:t xml:space="preserve">, </w:t>
      </w:r>
      <w:smartTag w:uri="urn:schemas-microsoft-com:office:smarttags" w:element="phone">
        <w:smartTagPr>
          <w:attr w:uri="urn:schemas-microsoft-com:office:office" w:name="ls" w:val="trans"/>
        </w:smartTagPr>
        <w:r w:rsidRPr="00080E73">
          <w:rPr>
            <w:sz w:val="24"/>
            <w:szCs w:val="24"/>
          </w:rPr>
          <w:t>269-51-78</w:t>
        </w:r>
      </w:smartTag>
      <w:r w:rsidRPr="00080E73">
        <w:rPr>
          <w:sz w:val="24"/>
          <w:szCs w:val="24"/>
        </w:rPr>
        <w:t xml:space="preserve">, факс </w:t>
      </w:r>
      <w:smartTag w:uri="urn:schemas-microsoft-com:office:smarttags" w:element="phone">
        <w:smartTagPr>
          <w:attr w:uri="urn:schemas-microsoft-com:office:office" w:name="ls" w:val="trans"/>
        </w:smartTagPr>
        <w:r w:rsidRPr="00080E73">
          <w:rPr>
            <w:sz w:val="24"/>
            <w:szCs w:val="24"/>
          </w:rPr>
          <w:t xml:space="preserve">(0872) </w:t>
        </w:r>
        <w:smartTag w:uri="urn:schemas-microsoft-com:office:smarttags" w:element="date">
          <w:smartTagPr>
            <w:attr w:name="ls" w:val="trans"/>
            <w:attr w:name="Month" w:val="12"/>
            <w:attr w:name="Day" w:val="31"/>
            <w:attr w:name="Year" w:val="77"/>
          </w:smartTagPr>
          <w:r w:rsidRPr="00080E73">
            <w:rPr>
              <w:sz w:val="24"/>
              <w:szCs w:val="24"/>
            </w:rPr>
            <w:t>31-12-77</w:t>
          </w:r>
        </w:smartTag>
      </w:smartTag>
      <w:r w:rsidRPr="00080E73">
        <w:rPr>
          <w:sz w:val="24"/>
          <w:szCs w:val="24"/>
        </w:rPr>
        <w:t>.</w:t>
      </w:r>
    </w:p>
    <w:p w:rsidR="00323955" w:rsidRPr="009E1EC3" w:rsidRDefault="00323955" w:rsidP="009E1EC3">
      <w:pPr>
        <w:pStyle w:val="a5"/>
        <w:spacing w:after="0" w:line="360" w:lineRule="auto"/>
        <w:ind w:right="-371" w:firstLine="708"/>
        <w:rPr>
          <w:sz w:val="28"/>
          <w:szCs w:val="28"/>
          <w:lang w:val="ru-RU"/>
        </w:rPr>
      </w:pPr>
    </w:p>
    <w:p w:rsidR="00281CB7" w:rsidRDefault="00323955" w:rsidP="001E5C5A">
      <w:pPr>
        <w:pStyle w:val="2"/>
      </w:pPr>
      <w:r>
        <w:br w:type="page"/>
      </w:r>
      <w:bookmarkStart w:id="0" w:name="_Toc507475136"/>
    </w:p>
    <w:p w:rsidR="00497788" w:rsidRDefault="00497788" w:rsidP="00452B83">
      <w:pPr>
        <w:pStyle w:val="2"/>
        <w:keepNext/>
        <w:tabs>
          <w:tab w:val="clear" w:pos="1063"/>
        </w:tabs>
      </w:pPr>
      <w:bookmarkStart w:id="1" w:name="_Toc111279157"/>
      <w:bookmarkStart w:id="2" w:name="_Toc113963482"/>
      <w:bookmarkStart w:id="3" w:name="_Toc114905768"/>
      <w:bookmarkStart w:id="4" w:name="_Toc409097926"/>
      <w:bookmarkStart w:id="5" w:name="_Toc46658891"/>
      <w:bookmarkStart w:id="6" w:name="_Toc47339070"/>
      <w:bookmarkStart w:id="7" w:name="_Toc47348530"/>
      <w:bookmarkEnd w:id="0"/>
      <w:bookmarkEnd w:id="1"/>
      <w:bookmarkEnd w:id="2"/>
      <w:bookmarkEnd w:id="3"/>
      <w:r>
        <w:t>Форма 0409401. Отчет уполномоченного банка об иностранных операциях</w:t>
      </w:r>
      <w:bookmarkEnd w:id="4"/>
    </w:p>
    <w:p w:rsidR="00497788" w:rsidRDefault="00497788" w:rsidP="002C2103">
      <w:pPr>
        <w:ind w:left="567"/>
      </w:pPr>
      <w:bookmarkStart w:id="8" w:name="_Toc132715565"/>
      <w:bookmarkStart w:id="9" w:name="_Toc133040007"/>
      <w:bookmarkStart w:id="10" w:name="_Toc133040738"/>
      <w:bookmarkStart w:id="11" w:name="_Toc133041471"/>
      <w:bookmarkStart w:id="12" w:name="_Toc133042201"/>
      <w:bookmarkStart w:id="13" w:name="_Toc133042931"/>
      <w:bookmarkStart w:id="14" w:name="_Toc135645205"/>
      <w:bookmarkStart w:id="15" w:name="_Toc135716788"/>
      <w:bookmarkStart w:id="16" w:name="_Toc135737058"/>
      <w:bookmarkStart w:id="17" w:name="_Toc135738213"/>
      <w:bookmarkStart w:id="18" w:name="_Toc135739365"/>
      <w:bookmarkStart w:id="19" w:name="_Toc132715566"/>
      <w:bookmarkStart w:id="20" w:name="_Toc133040008"/>
      <w:bookmarkStart w:id="21" w:name="_Toc133040739"/>
      <w:bookmarkStart w:id="22" w:name="_Toc133041472"/>
      <w:bookmarkStart w:id="23" w:name="_Toc133042202"/>
      <w:bookmarkStart w:id="24" w:name="_Toc133042932"/>
      <w:bookmarkStart w:id="25" w:name="_Toc135645206"/>
      <w:bookmarkStart w:id="26" w:name="_Toc135716789"/>
      <w:bookmarkStart w:id="27" w:name="_Toc135737059"/>
      <w:bookmarkStart w:id="28" w:name="_Toc135738214"/>
      <w:bookmarkStart w:id="29" w:name="_Toc135739366"/>
      <w:bookmarkStart w:id="30" w:name="_Toc132715567"/>
      <w:bookmarkStart w:id="31" w:name="_Toc133040009"/>
      <w:bookmarkStart w:id="32" w:name="_Toc133040740"/>
      <w:bookmarkStart w:id="33" w:name="_Toc133041473"/>
      <w:bookmarkStart w:id="34" w:name="_Toc133042203"/>
      <w:bookmarkStart w:id="35" w:name="_Toc133042933"/>
      <w:bookmarkStart w:id="36" w:name="_Toc135645207"/>
      <w:bookmarkStart w:id="37" w:name="_Toc135716790"/>
      <w:bookmarkStart w:id="38" w:name="_Toc135737060"/>
      <w:bookmarkStart w:id="39" w:name="_Toc135738215"/>
      <w:bookmarkStart w:id="40" w:name="_Toc135739367"/>
      <w:bookmarkStart w:id="41" w:name="_Toc132715568"/>
      <w:bookmarkStart w:id="42" w:name="_Toc133040010"/>
      <w:bookmarkStart w:id="43" w:name="_Toc133040741"/>
      <w:bookmarkStart w:id="44" w:name="_Toc133041474"/>
      <w:bookmarkStart w:id="45" w:name="_Toc133042204"/>
      <w:bookmarkStart w:id="46" w:name="_Toc133042934"/>
      <w:bookmarkStart w:id="47" w:name="_Toc135645208"/>
      <w:bookmarkStart w:id="48" w:name="_Toc135716791"/>
      <w:bookmarkStart w:id="49" w:name="_Toc135737061"/>
      <w:bookmarkStart w:id="50" w:name="_Toc135738216"/>
      <w:bookmarkStart w:id="51" w:name="_Toc135739368"/>
      <w:bookmarkStart w:id="52" w:name="_Toc132715569"/>
      <w:bookmarkStart w:id="53" w:name="_Toc133040011"/>
      <w:bookmarkStart w:id="54" w:name="_Toc133040742"/>
      <w:bookmarkStart w:id="55" w:name="_Toc133041475"/>
      <w:bookmarkStart w:id="56" w:name="_Toc133042205"/>
      <w:bookmarkStart w:id="57" w:name="_Toc133042935"/>
      <w:bookmarkStart w:id="58" w:name="_Toc135645209"/>
      <w:bookmarkStart w:id="59" w:name="_Toc135716792"/>
      <w:bookmarkStart w:id="60" w:name="_Toc135737062"/>
      <w:bookmarkStart w:id="61" w:name="_Toc135738217"/>
      <w:bookmarkStart w:id="62" w:name="_Toc135739369"/>
      <w:bookmarkStart w:id="63" w:name="_Toc132715570"/>
      <w:bookmarkStart w:id="64" w:name="_Toc133040012"/>
      <w:bookmarkStart w:id="65" w:name="_Toc133040743"/>
      <w:bookmarkStart w:id="66" w:name="_Toc133041476"/>
      <w:bookmarkStart w:id="67" w:name="_Toc133042206"/>
      <w:bookmarkStart w:id="68" w:name="_Toc133042936"/>
      <w:bookmarkStart w:id="69" w:name="_Toc135645210"/>
      <w:bookmarkStart w:id="70" w:name="_Toc135716793"/>
      <w:bookmarkStart w:id="71" w:name="_Toc135737063"/>
      <w:bookmarkStart w:id="72" w:name="_Toc135738218"/>
      <w:bookmarkStart w:id="73" w:name="_Toc135739370"/>
      <w:bookmarkStart w:id="74" w:name="_Toc132715571"/>
      <w:bookmarkStart w:id="75" w:name="_Toc133040013"/>
      <w:bookmarkStart w:id="76" w:name="_Toc133040744"/>
      <w:bookmarkStart w:id="77" w:name="_Toc133041477"/>
      <w:bookmarkStart w:id="78" w:name="_Toc133042207"/>
      <w:bookmarkStart w:id="79" w:name="_Toc133042937"/>
      <w:bookmarkStart w:id="80" w:name="_Toc135645211"/>
      <w:bookmarkStart w:id="81" w:name="_Toc135716794"/>
      <w:bookmarkStart w:id="82" w:name="_Toc135737064"/>
      <w:bookmarkStart w:id="83" w:name="_Toc135738219"/>
      <w:bookmarkStart w:id="84" w:name="_Toc135739371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:rsidR="00497788" w:rsidRDefault="00497788" w:rsidP="002C2103">
      <w:pPr>
        <w:pStyle w:val="a4"/>
        <w:rPr>
          <w:u w:val="single"/>
          <w:lang w:val="ru-RU"/>
        </w:rPr>
      </w:pPr>
      <w:r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497788" w:rsidRDefault="00497788" w:rsidP="002C2103">
      <w:pPr>
        <w:rPr>
          <w:b/>
          <w:bCs/>
        </w:rPr>
      </w:pPr>
    </w:p>
    <w:p w:rsidR="00497788" w:rsidRDefault="00497788" w:rsidP="002C2103">
      <w:proofErr w:type="spellStart"/>
      <w:r>
        <w:rPr>
          <w:b/>
          <w:bCs/>
        </w:rPr>
        <w:t>ARR+Код</w:t>
      </w:r>
      <w:proofErr w:type="spellEnd"/>
      <w:r>
        <w:rPr>
          <w:b/>
          <w:bCs/>
        </w:rPr>
        <w:t xml:space="preserve"> приложения</w:t>
      </w:r>
      <w:proofErr w:type="gramStart"/>
      <w:r>
        <w:rPr>
          <w:vertAlign w:val="subscript"/>
        </w:rPr>
        <w:t>1</w:t>
      </w:r>
      <w:proofErr w:type="gramEnd"/>
      <w:r>
        <w:rPr>
          <w:b/>
          <w:bCs/>
        </w:rPr>
        <w:t>:</w:t>
      </w:r>
      <w:r w:rsidDel="001C2408">
        <w:rPr>
          <w:b/>
          <w:bCs/>
        </w:rPr>
        <w:t xml:space="preserve"> </w:t>
      </w:r>
      <w:r>
        <w:t>код строки</w:t>
      </w:r>
      <w:r>
        <w:rPr>
          <w:vertAlign w:val="subscript"/>
        </w:rPr>
        <w:t>1</w:t>
      </w:r>
      <w:r>
        <w:t>:~код колонки</w:t>
      </w:r>
      <w:r>
        <w:rPr>
          <w:vertAlign w:val="subscript"/>
        </w:rPr>
        <w:t>1</w:t>
      </w:r>
      <w:r>
        <w:t>=</w:t>
      </w:r>
      <w:r>
        <w:rPr>
          <w:i/>
          <w:iCs/>
        </w:rPr>
        <w:t>значение</w:t>
      </w:r>
      <w:r>
        <w:t>~;…;~код колонки</w:t>
      </w:r>
      <w:r>
        <w:rPr>
          <w:vertAlign w:val="subscript"/>
          <w:lang w:val="en-US"/>
        </w:rPr>
        <w:t>n</w:t>
      </w:r>
      <w:r>
        <w:t>=</w:t>
      </w:r>
      <w:r>
        <w:rPr>
          <w:i/>
          <w:iCs/>
        </w:rPr>
        <w:t>значение</w:t>
      </w:r>
      <w:r>
        <w:t>~;'</w:t>
      </w:r>
    </w:p>
    <w:p w:rsidR="00497788" w:rsidRDefault="00497788" w:rsidP="002C2103">
      <w:pPr>
        <w:pStyle w:val="a4"/>
        <w:spacing w:line="360" w:lineRule="auto"/>
        <w:rPr>
          <w:lang w:val="ru-RU"/>
        </w:rPr>
      </w:pPr>
      <w:r>
        <w:rPr>
          <w:lang w:val="ru-RU"/>
        </w:rPr>
        <w:t>………………………………………….</w:t>
      </w:r>
    </w:p>
    <w:p w:rsidR="00497788" w:rsidRDefault="00497788" w:rsidP="002C2103">
      <w:pPr>
        <w:spacing w:line="360" w:lineRule="auto"/>
        <w:rPr>
          <w:b/>
          <w:bCs/>
        </w:rPr>
      </w:pPr>
      <w:r>
        <w:rPr>
          <w:b/>
          <w:bCs/>
        </w:rPr>
        <w:t xml:space="preserve"> и т.д. по всем кодам приложений и строк</w:t>
      </w:r>
    </w:p>
    <w:p w:rsidR="00497788" w:rsidRDefault="00497788" w:rsidP="002C2103">
      <w:r>
        <w:rPr>
          <w:b/>
          <w:bCs/>
        </w:rPr>
        <w:t>ARR+ Код приложения</w:t>
      </w:r>
      <w:r>
        <w:rPr>
          <w:vertAlign w:val="subscript"/>
          <w:lang w:val="en-US"/>
        </w:rPr>
        <w:t>n</w:t>
      </w:r>
      <w:r>
        <w:rPr>
          <w:b/>
          <w:bCs/>
        </w:rPr>
        <w:t>:</w:t>
      </w:r>
      <w:r w:rsidDel="001C2408">
        <w:rPr>
          <w:b/>
          <w:bCs/>
        </w:rPr>
        <w:t xml:space="preserve"> </w:t>
      </w:r>
      <w:r>
        <w:t>код строки</w:t>
      </w:r>
      <w:r>
        <w:rPr>
          <w:vertAlign w:val="subscript"/>
          <w:lang w:val="en-US"/>
        </w:rPr>
        <w:t>n</w:t>
      </w:r>
      <w:r>
        <w:t>:~код колонки</w:t>
      </w:r>
      <w:proofErr w:type="gramStart"/>
      <w:r>
        <w:rPr>
          <w:vertAlign w:val="subscript"/>
        </w:rPr>
        <w:t>1</w:t>
      </w:r>
      <w:proofErr w:type="gramEnd"/>
      <w:r>
        <w:t>=</w:t>
      </w:r>
      <w:r>
        <w:rPr>
          <w:i/>
          <w:iCs/>
        </w:rPr>
        <w:t>значение</w:t>
      </w:r>
      <w:r>
        <w:t>~;…;~код колонки</w:t>
      </w:r>
      <w:r>
        <w:rPr>
          <w:vertAlign w:val="subscript"/>
          <w:lang w:val="en-US"/>
        </w:rPr>
        <w:t>n</w:t>
      </w:r>
      <w:r>
        <w:t>=</w:t>
      </w:r>
      <w:r>
        <w:rPr>
          <w:i/>
          <w:iCs/>
        </w:rPr>
        <w:t>значение</w:t>
      </w:r>
      <w:r>
        <w:t>~;'</w:t>
      </w:r>
    </w:p>
    <w:p w:rsidR="00497788" w:rsidRDefault="00497788" w:rsidP="002C2103"/>
    <w:p w:rsidR="00497788" w:rsidRDefault="00497788" w:rsidP="002C2103">
      <w:pPr>
        <w:spacing w:line="360" w:lineRule="auto"/>
        <w:jc w:val="center"/>
        <w:rPr>
          <w:u w:val="single"/>
        </w:rPr>
      </w:pPr>
      <w:r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497788" w:rsidTr="00447759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788" w:rsidRDefault="00497788" w:rsidP="00447759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497788" w:rsidTr="0044775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788" w:rsidRDefault="00497788" w:rsidP="001C2408">
            <w:pPr>
              <w:spacing w:after="120" w:line="360" w:lineRule="auto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ARR</w:t>
            </w:r>
            <w:r>
              <w:rPr>
                <w:b/>
                <w:bCs/>
              </w:rPr>
              <w:t>+Код приложения: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788" w:rsidRDefault="00497788" w:rsidP="00447759">
            <w:pPr>
              <w:spacing w:after="120" w:line="360" w:lineRule="auto"/>
            </w:pPr>
            <w:r>
              <w:rPr>
                <w:b/>
                <w:bCs/>
              </w:rPr>
              <w:t>Код приложения</w:t>
            </w:r>
            <w:r>
              <w:rPr>
                <w:vertAlign w:val="subscript"/>
              </w:rPr>
              <w:t>1</w:t>
            </w:r>
            <w:r>
              <w:t xml:space="preserve"> – Код приложения, принимает значения:</w:t>
            </w:r>
          </w:p>
          <w:p w:rsidR="00497788" w:rsidRDefault="00497788" w:rsidP="00447759">
            <w:pPr>
              <w:spacing w:after="120" w:line="360" w:lineRule="auto"/>
            </w:pPr>
            <w:r>
              <w:rPr>
                <w:lang w:val="en-US"/>
              </w:rPr>
              <w:t>F</w:t>
            </w:r>
            <w:r>
              <w:t>3</w:t>
            </w:r>
            <w:r>
              <w:rPr>
                <w:lang w:val="en-US"/>
              </w:rPr>
              <w:t>APINF</w:t>
            </w:r>
            <w:r>
              <w:rPr>
                <w:b/>
                <w:bCs/>
              </w:rPr>
              <w:t xml:space="preserve"> -</w:t>
            </w:r>
            <w:r>
              <w:t xml:space="preserve"> </w:t>
            </w:r>
            <w:r w:rsidR="00E827CB" w:rsidRPr="00A41DD8">
              <w:t xml:space="preserve">Отчет уполномоченного банка об иностранных </w:t>
            </w:r>
            <w:proofErr w:type="gramStart"/>
            <w:r w:rsidR="00E827CB" w:rsidRPr="00A41DD8">
              <w:t xml:space="preserve">операциях  </w:t>
            </w:r>
            <w:r w:rsidRPr="00A41DD8">
              <w:t>(</w:t>
            </w:r>
            <w:proofErr w:type="gramEnd"/>
            <w:r w:rsidRPr="00A41DD8">
              <w:t>титульный лист)</w:t>
            </w:r>
            <w:r>
              <w:t>.</w:t>
            </w:r>
          </w:p>
        </w:tc>
      </w:tr>
      <w:tr w:rsidR="00497788" w:rsidTr="0044775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788" w:rsidRDefault="00497788" w:rsidP="00447759">
            <w:pPr>
              <w:spacing w:line="360" w:lineRule="auto"/>
              <w:jc w:val="right"/>
            </w:pPr>
            <w:r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788" w:rsidRDefault="00497788" w:rsidP="001C2408">
            <w:pPr>
              <w:spacing w:line="360" w:lineRule="auto"/>
            </w:pPr>
            <w:r>
              <w:t>принимает значения: 1, 3, 4, 6.</w:t>
            </w:r>
          </w:p>
        </w:tc>
      </w:tr>
      <w:tr w:rsidR="00497788" w:rsidTr="0044775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788" w:rsidRDefault="00497788" w:rsidP="00447759">
            <w:pPr>
              <w:spacing w:line="360" w:lineRule="auto"/>
              <w:jc w:val="right"/>
            </w:pPr>
            <w: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788" w:rsidRDefault="00497788">
            <w:pPr>
              <w:spacing w:line="360" w:lineRule="auto"/>
            </w:pPr>
            <w:r>
              <w:t>- принимает значение:1</w:t>
            </w:r>
            <w:r w:rsidR="00E827CB">
              <w:t>.</w:t>
            </w:r>
            <w:r>
              <w:t xml:space="preserve"> </w:t>
            </w:r>
          </w:p>
        </w:tc>
      </w:tr>
      <w:tr w:rsidR="00497788" w:rsidTr="0044775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788" w:rsidRDefault="00497788" w:rsidP="00447759">
            <w:pPr>
              <w:pStyle w:val="a4"/>
              <w:spacing w:line="360" w:lineRule="auto"/>
              <w:jc w:val="right"/>
              <w:rPr>
                <w:lang w:val="ru-RU"/>
              </w:rPr>
            </w:pPr>
            <w:r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788" w:rsidRDefault="00497788" w:rsidP="00447759">
            <w:pPr>
              <w:spacing w:line="360" w:lineRule="auto"/>
            </w:pPr>
            <w:r>
              <w:t>- значение в соответствующей ячейке отчета, определяемое кодом строки и кодом колонки:</w:t>
            </w:r>
          </w:p>
          <w:p w:rsidR="00497788" w:rsidRDefault="00497788" w:rsidP="00447759">
            <w:pPr>
              <w:spacing w:line="360" w:lineRule="auto"/>
            </w:pPr>
            <w:r>
              <w:t>0 – Данные по разделу нулевые;</w:t>
            </w:r>
          </w:p>
          <w:p w:rsidR="00497788" w:rsidRDefault="00497788" w:rsidP="00447759">
            <w:pPr>
              <w:spacing w:line="360" w:lineRule="auto"/>
            </w:pPr>
            <w:r>
              <w:t>1 – Данные по разделу ненулевые.</w:t>
            </w:r>
          </w:p>
        </w:tc>
      </w:tr>
      <w:tr w:rsidR="00497788" w:rsidTr="0044775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788" w:rsidRDefault="00497788" w:rsidP="001C2408">
            <w:pPr>
              <w:spacing w:after="120" w:line="360" w:lineRule="auto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ARR</w:t>
            </w:r>
            <w:r>
              <w:rPr>
                <w:b/>
                <w:bCs/>
              </w:rPr>
              <w:t>+Код приложения: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788" w:rsidRDefault="00497788" w:rsidP="00447759">
            <w:pPr>
              <w:spacing w:after="120" w:line="360" w:lineRule="auto"/>
            </w:pPr>
            <w:r>
              <w:rPr>
                <w:b/>
                <w:bCs/>
              </w:rPr>
              <w:t>Код приложения</w:t>
            </w:r>
            <w:r>
              <w:t xml:space="preserve"> – Код приложения, принимает значения:</w:t>
            </w:r>
          </w:p>
          <w:p w:rsidR="00497788" w:rsidRDefault="00497788" w:rsidP="00447759">
            <w:pPr>
              <w:spacing w:after="120" w:line="360" w:lineRule="auto"/>
            </w:pPr>
            <w:r>
              <w:rPr>
                <w:lang w:val="en-US"/>
              </w:rPr>
              <w:t>F</w:t>
            </w:r>
            <w:r>
              <w:t>3</w:t>
            </w:r>
            <w:r>
              <w:rPr>
                <w:lang w:val="en-US"/>
              </w:rPr>
              <w:t>APQ</w:t>
            </w:r>
            <w:r>
              <w:t>1</w:t>
            </w:r>
            <w:r>
              <w:rPr>
                <w:lang w:val="en-US"/>
              </w:rPr>
              <w:t>A</w:t>
            </w:r>
            <w:r>
              <w:rPr>
                <w:b/>
                <w:bCs/>
              </w:rPr>
              <w:t xml:space="preserve"> -</w:t>
            </w:r>
            <w:r>
              <w:t xml:space="preserve"> </w:t>
            </w:r>
            <w:r w:rsidRPr="00C06D04">
              <w:t xml:space="preserve">Подраздел 1А. </w:t>
            </w:r>
            <w:r>
              <w:t>Движение иностранных активов (требований к нерезидентам) и доходы, начисленные к получению по ним;</w:t>
            </w:r>
          </w:p>
          <w:p w:rsidR="00497788" w:rsidRDefault="00497788" w:rsidP="00447759">
            <w:pPr>
              <w:spacing w:after="120" w:line="360" w:lineRule="auto"/>
            </w:pPr>
            <w:r>
              <w:rPr>
                <w:lang w:val="en-US"/>
              </w:rPr>
              <w:t>F</w:t>
            </w:r>
            <w:r>
              <w:t>3</w:t>
            </w:r>
            <w:r>
              <w:rPr>
                <w:lang w:val="en-US"/>
              </w:rPr>
              <w:t>APQ</w:t>
            </w:r>
            <w:r>
              <w:t>1</w:t>
            </w:r>
            <w:r>
              <w:rPr>
                <w:lang w:val="en-US"/>
              </w:rPr>
              <w:t>P</w:t>
            </w:r>
            <w:r>
              <w:rPr>
                <w:b/>
                <w:bCs/>
              </w:rPr>
              <w:t xml:space="preserve"> -</w:t>
            </w:r>
            <w:r>
              <w:t xml:space="preserve"> </w:t>
            </w:r>
            <w:r w:rsidRPr="00111225">
              <w:t xml:space="preserve">Подраздел 1П. </w:t>
            </w:r>
            <w:r>
              <w:t>Движение иностранных пассивов (обязательств перед нерезидентами) и доходы, начисленные к выплате по ним.</w:t>
            </w:r>
          </w:p>
        </w:tc>
      </w:tr>
      <w:tr w:rsidR="00497788" w:rsidTr="0044775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788" w:rsidRDefault="00497788" w:rsidP="00447759">
            <w:pPr>
              <w:spacing w:line="360" w:lineRule="auto"/>
              <w:jc w:val="right"/>
            </w:pPr>
            <w:r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788" w:rsidRDefault="00497788" w:rsidP="00447759">
            <w:pPr>
              <w:spacing w:line="360" w:lineRule="auto"/>
            </w:pPr>
            <w:r>
              <w:t>- соответствует значениям номеров строк.</w:t>
            </w:r>
          </w:p>
        </w:tc>
      </w:tr>
      <w:tr w:rsidR="00497788" w:rsidTr="0044775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788" w:rsidRDefault="00497788" w:rsidP="00447759">
            <w:pPr>
              <w:spacing w:line="360" w:lineRule="auto"/>
              <w:jc w:val="right"/>
            </w:pPr>
            <w: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788" w:rsidRDefault="00497788" w:rsidP="00447759">
            <w:pPr>
              <w:spacing w:line="360" w:lineRule="auto"/>
            </w:pPr>
            <w:r>
              <w:t>- принимает значения</w:t>
            </w:r>
            <w:r w:rsidRPr="00E81CF5">
              <w:t>, в соответствии с печатным видом формы</w:t>
            </w:r>
            <w:r>
              <w:t>:</w:t>
            </w:r>
          </w:p>
          <w:p w:rsidR="00497788" w:rsidRDefault="00497788" w:rsidP="00447759">
            <w:pPr>
              <w:spacing w:line="360" w:lineRule="auto"/>
            </w:pPr>
            <w:r>
              <w:t>1</w:t>
            </w:r>
            <w:r w:rsidRPr="00B729DD">
              <w:t xml:space="preserve">, </w:t>
            </w:r>
            <w:r>
              <w:t>2</w:t>
            </w:r>
            <w:r w:rsidRPr="00B729DD">
              <w:t xml:space="preserve">, </w:t>
            </w:r>
            <w:r>
              <w:t>3</w:t>
            </w:r>
            <w:r w:rsidRPr="00B729DD">
              <w:t xml:space="preserve">, </w:t>
            </w:r>
            <w:r>
              <w:t>4</w:t>
            </w:r>
            <w:r w:rsidRPr="00B729DD">
              <w:t xml:space="preserve">, </w:t>
            </w:r>
            <w:r>
              <w:t>5</w:t>
            </w:r>
            <w:r w:rsidRPr="00B729DD">
              <w:t xml:space="preserve">, </w:t>
            </w:r>
            <w:r>
              <w:t>6</w:t>
            </w:r>
            <w:r w:rsidR="00E827CB">
              <w:t>.</w:t>
            </w:r>
          </w:p>
        </w:tc>
      </w:tr>
      <w:tr w:rsidR="00497788" w:rsidTr="0044775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788" w:rsidRDefault="00497788" w:rsidP="00447759">
            <w:pPr>
              <w:pStyle w:val="a4"/>
              <w:spacing w:line="360" w:lineRule="auto"/>
              <w:jc w:val="right"/>
              <w:rPr>
                <w:lang w:val="ru-RU"/>
              </w:rPr>
            </w:pPr>
            <w:r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788" w:rsidRDefault="00497788" w:rsidP="00447759">
            <w:pPr>
              <w:spacing w:line="360" w:lineRule="auto"/>
            </w:pPr>
            <w:r>
              <w:t>- значение в соответствующей ячейке отчета, определяемое кодом строки и кодом колонки.</w:t>
            </w:r>
          </w:p>
        </w:tc>
      </w:tr>
      <w:tr w:rsidR="00497788" w:rsidTr="0044775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788" w:rsidRDefault="00497788" w:rsidP="002E1383">
            <w:pPr>
              <w:spacing w:after="120" w:line="360" w:lineRule="auto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ARR</w:t>
            </w:r>
            <w:r>
              <w:rPr>
                <w:b/>
                <w:bCs/>
              </w:rPr>
              <w:t>+Код приложения: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788" w:rsidRDefault="00497788" w:rsidP="00447759">
            <w:pPr>
              <w:spacing w:after="120" w:line="360" w:lineRule="auto"/>
            </w:pPr>
            <w:r>
              <w:rPr>
                <w:b/>
                <w:bCs/>
              </w:rPr>
              <w:t>Код приложения</w:t>
            </w:r>
            <w:r>
              <w:t xml:space="preserve"> – Код приложения, принимает значения:</w:t>
            </w:r>
          </w:p>
          <w:p w:rsidR="00497788" w:rsidRPr="001C2408" w:rsidRDefault="00497788" w:rsidP="00447759">
            <w:pPr>
              <w:spacing w:after="120" w:line="360" w:lineRule="auto"/>
            </w:pPr>
            <w:r>
              <w:rPr>
                <w:lang w:val="en-US"/>
              </w:rPr>
              <w:t>F</w:t>
            </w:r>
            <w:r>
              <w:t>3</w:t>
            </w:r>
            <w:r>
              <w:rPr>
                <w:lang w:val="en-US"/>
              </w:rPr>
              <w:t>APQ</w:t>
            </w:r>
            <w:r w:rsidRPr="00D45CD4">
              <w:t>2</w:t>
            </w:r>
            <w:r>
              <w:rPr>
                <w:lang w:val="en-US"/>
              </w:rPr>
              <w:t>AZ</w:t>
            </w:r>
            <w:r>
              <w:rPr>
                <w:b/>
                <w:bCs/>
              </w:rPr>
              <w:t xml:space="preserve"> -</w:t>
            </w:r>
            <w:r>
              <w:t xml:space="preserve"> </w:t>
            </w:r>
            <w:r w:rsidRPr="00FE603D">
              <w:rPr>
                <w:b/>
              </w:rPr>
              <w:t>Подраздел 2А.</w:t>
            </w:r>
            <w:r w:rsidRPr="00FE603D">
              <w:t xml:space="preserve"> Движение иностранных активов отчитывающегося банка при наличии между ним и нерезидентами отношений в рамках прямых инвестиций.</w:t>
            </w:r>
            <w:r w:rsidRPr="00D45CD4">
              <w:t>;</w:t>
            </w:r>
          </w:p>
          <w:p w:rsidR="00497788" w:rsidRDefault="00497788" w:rsidP="00447759">
            <w:pPr>
              <w:spacing w:after="120" w:line="360" w:lineRule="auto"/>
            </w:pPr>
            <w:r>
              <w:rPr>
                <w:lang w:val="en-US"/>
              </w:rPr>
              <w:t>F</w:t>
            </w:r>
            <w:r>
              <w:t>3</w:t>
            </w:r>
            <w:r>
              <w:rPr>
                <w:lang w:val="en-US"/>
              </w:rPr>
              <w:t>APQ</w:t>
            </w:r>
            <w:r w:rsidRPr="00D45CD4">
              <w:t>2</w:t>
            </w:r>
            <w:r>
              <w:rPr>
                <w:lang w:val="en-US"/>
              </w:rPr>
              <w:t>PZ</w:t>
            </w:r>
            <w:r>
              <w:rPr>
                <w:b/>
                <w:bCs/>
              </w:rPr>
              <w:t xml:space="preserve"> -</w:t>
            </w:r>
            <w:r>
              <w:t xml:space="preserve"> </w:t>
            </w:r>
            <w:r w:rsidRPr="00FE603D">
              <w:rPr>
                <w:b/>
              </w:rPr>
              <w:t>Подраздел 2П.</w:t>
            </w:r>
            <w:r w:rsidRPr="00FE603D">
              <w:t xml:space="preserve"> Движение иностранных пассивов отчитывающегося банка при наличии между ним и нерезидентами отношений в рамках прямых инвестиций</w:t>
            </w:r>
            <w:r w:rsidRPr="00D45CD4">
              <w:t>.</w:t>
            </w:r>
          </w:p>
        </w:tc>
      </w:tr>
      <w:tr w:rsidR="00497788" w:rsidTr="0044775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788" w:rsidRDefault="00497788" w:rsidP="00447759">
            <w:pPr>
              <w:spacing w:line="360" w:lineRule="auto"/>
              <w:jc w:val="right"/>
            </w:pPr>
            <w:r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788" w:rsidRDefault="00497788" w:rsidP="00447759">
            <w:pPr>
              <w:spacing w:line="360" w:lineRule="auto"/>
            </w:pPr>
            <w:r>
              <w:t>- соответствует значениям номеров строк.</w:t>
            </w:r>
          </w:p>
        </w:tc>
      </w:tr>
      <w:tr w:rsidR="00497788" w:rsidRPr="001C2408" w:rsidTr="0044775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788" w:rsidRDefault="00497788" w:rsidP="00447759">
            <w:pPr>
              <w:spacing w:line="360" w:lineRule="auto"/>
              <w:jc w:val="right"/>
            </w:pPr>
            <w: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788" w:rsidRDefault="00497788" w:rsidP="001C2408">
            <w:pPr>
              <w:spacing w:line="360" w:lineRule="auto"/>
            </w:pPr>
            <w:r>
              <w:t>-</w:t>
            </w:r>
            <w:r w:rsidRPr="00D45CD4">
              <w:t xml:space="preserve"> </w:t>
            </w:r>
            <w:r>
              <w:t xml:space="preserve">Для приложения </w:t>
            </w:r>
            <w:r>
              <w:rPr>
                <w:lang w:val="en-US"/>
              </w:rPr>
              <w:t>F</w:t>
            </w:r>
            <w:r>
              <w:t>3</w:t>
            </w:r>
            <w:r>
              <w:rPr>
                <w:lang w:val="en-US"/>
              </w:rPr>
              <w:t>APQ</w:t>
            </w:r>
            <w:r w:rsidRPr="00D45CD4">
              <w:t>2</w:t>
            </w:r>
            <w:r>
              <w:rPr>
                <w:lang w:val="en-US"/>
              </w:rPr>
              <w:t>AZ</w:t>
            </w:r>
            <w:r>
              <w:t xml:space="preserve"> принимает значения</w:t>
            </w:r>
            <w:r w:rsidRPr="00D45CD4">
              <w:t>:</w:t>
            </w:r>
            <w:r>
              <w:t xml:space="preserve"> </w:t>
            </w:r>
          </w:p>
          <w:p w:rsidR="00497788" w:rsidRPr="00D45CD4" w:rsidRDefault="00497788" w:rsidP="001C2408">
            <w:pPr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>n</w:t>
            </w:r>
            <w:r w:rsidRPr="001C2408">
              <w:rPr>
                <w:lang w:val="en-US"/>
              </w:rPr>
              <w:t xml:space="preserve"> -</w:t>
            </w:r>
            <w:r w:rsidRPr="00D45CD4">
              <w:rPr>
                <w:lang w:val="en-US"/>
              </w:rPr>
              <w:t xml:space="preserve"> №</w:t>
            </w:r>
            <w:proofErr w:type="spellStart"/>
            <w:r>
              <w:t>пп</w:t>
            </w:r>
            <w:proofErr w:type="spellEnd"/>
            <w:r>
              <w:rPr>
                <w:lang w:val="en-US"/>
              </w:rPr>
              <w:t>;</w:t>
            </w:r>
          </w:p>
          <w:p w:rsidR="00497788" w:rsidRDefault="00497788" w:rsidP="001C2408">
            <w:pPr>
              <w:spacing w:line="360" w:lineRule="auto"/>
              <w:rPr>
                <w:lang w:val="en-US"/>
              </w:rPr>
            </w:pPr>
            <w:r>
              <w:t>Код</w:t>
            </w:r>
            <w:r w:rsidRPr="00D45CD4">
              <w:rPr>
                <w:lang w:val="en-US"/>
              </w:rPr>
              <w:t xml:space="preserve"> </w:t>
            </w:r>
            <w:r>
              <w:t>нерезидента</w:t>
            </w:r>
            <w:r w:rsidRPr="00D45CD4">
              <w:rPr>
                <w:lang w:val="en-US"/>
              </w:rPr>
              <w:t xml:space="preserve">: </w:t>
            </w:r>
            <w:proofErr w:type="spellStart"/>
            <w:r>
              <w:rPr>
                <w:lang w:val="en-US"/>
              </w:rPr>
              <w:t>typen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sec,country</w:t>
            </w:r>
            <w:proofErr w:type="spellEnd"/>
            <w:r>
              <w:rPr>
                <w:lang w:val="en-US"/>
              </w:rPr>
              <w:t xml:space="preserve">, vid, </w:t>
            </w:r>
            <w:proofErr w:type="spellStart"/>
            <w:r>
              <w:rPr>
                <w:lang w:val="en-US"/>
              </w:rPr>
              <w:t>pred</w:t>
            </w:r>
            <w:proofErr w:type="spellEnd"/>
            <w:r>
              <w:rPr>
                <w:lang w:val="en-US"/>
              </w:rPr>
              <w:t>;</w:t>
            </w:r>
          </w:p>
          <w:p w:rsidR="00497788" w:rsidRPr="00D45CD4" w:rsidRDefault="00497788" w:rsidP="001C2408">
            <w:pPr>
              <w:spacing w:line="360" w:lineRule="auto"/>
            </w:pPr>
            <w:r>
              <w:t xml:space="preserve">Код валюты: </w:t>
            </w:r>
            <w:proofErr w:type="spellStart"/>
            <w:r>
              <w:rPr>
                <w:lang w:val="en-US"/>
              </w:rPr>
              <w:t>kodval</w:t>
            </w:r>
            <w:proofErr w:type="spellEnd"/>
          </w:p>
          <w:p w:rsidR="00497788" w:rsidRPr="00D45CD4" w:rsidRDefault="00497788" w:rsidP="001C2408">
            <w:pPr>
              <w:spacing w:line="360" w:lineRule="auto"/>
            </w:pPr>
            <w:r>
              <w:t>Далее по столбцам: 1_2</w:t>
            </w:r>
            <w:r>
              <w:rPr>
                <w:lang w:val="en-US"/>
              </w:rPr>
              <w:t>A</w:t>
            </w:r>
            <w:r w:rsidRPr="00D45CD4">
              <w:t>1,2_2</w:t>
            </w:r>
            <w:r>
              <w:rPr>
                <w:lang w:val="en-US"/>
              </w:rPr>
              <w:t>A</w:t>
            </w:r>
            <w:r w:rsidRPr="00D45CD4">
              <w:t>1……6_2</w:t>
            </w:r>
            <w:r>
              <w:rPr>
                <w:lang w:val="en-US"/>
              </w:rPr>
              <w:t>A</w:t>
            </w:r>
            <w:r w:rsidRPr="00D45CD4">
              <w:t>1,</w:t>
            </w:r>
          </w:p>
          <w:p w:rsidR="00497788" w:rsidRPr="00497788" w:rsidRDefault="00497788" w:rsidP="008F386B">
            <w:pPr>
              <w:spacing w:line="360" w:lineRule="auto"/>
            </w:pPr>
            <w:r w:rsidRPr="00D45CD4">
              <w:t xml:space="preserve">                                  </w:t>
            </w:r>
            <w:r>
              <w:t>1_2</w:t>
            </w:r>
            <w:r>
              <w:rPr>
                <w:lang w:val="en-US"/>
              </w:rPr>
              <w:t>A</w:t>
            </w:r>
            <w:r w:rsidRPr="00D45CD4">
              <w:t>2</w:t>
            </w:r>
            <w:r w:rsidRPr="00447759">
              <w:t>,2_2</w:t>
            </w:r>
            <w:r>
              <w:rPr>
                <w:lang w:val="en-US"/>
              </w:rPr>
              <w:t>A</w:t>
            </w:r>
            <w:r w:rsidRPr="00D45CD4">
              <w:t>2</w:t>
            </w:r>
            <w:r w:rsidRPr="00447759">
              <w:t>……</w:t>
            </w:r>
            <w:r w:rsidRPr="00D45CD4">
              <w:t>6</w:t>
            </w:r>
            <w:r w:rsidRPr="00447759">
              <w:t>_2</w:t>
            </w:r>
            <w:r>
              <w:rPr>
                <w:lang w:val="en-US"/>
              </w:rPr>
              <w:t>A</w:t>
            </w:r>
            <w:r w:rsidRPr="00D45CD4">
              <w:t>2</w:t>
            </w:r>
            <w:r w:rsidRPr="00497788">
              <w:t>,</w:t>
            </w:r>
          </w:p>
          <w:p w:rsidR="00497788" w:rsidRPr="00D45CD4" w:rsidRDefault="00497788" w:rsidP="001C2408">
            <w:pPr>
              <w:spacing w:line="360" w:lineRule="auto"/>
            </w:pPr>
            <w:r w:rsidRPr="00D45CD4">
              <w:t xml:space="preserve">                                  </w:t>
            </w:r>
            <w:r>
              <w:t>1_2</w:t>
            </w:r>
            <w:r>
              <w:rPr>
                <w:lang w:val="en-US"/>
              </w:rPr>
              <w:t>A</w:t>
            </w:r>
            <w:r w:rsidRPr="00D45CD4">
              <w:t>12</w:t>
            </w:r>
            <w:r w:rsidRPr="00447759">
              <w:t>,2_2</w:t>
            </w:r>
            <w:r>
              <w:rPr>
                <w:lang w:val="en-US"/>
              </w:rPr>
              <w:t>A</w:t>
            </w:r>
            <w:r w:rsidRPr="00D45CD4">
              <w:t>12</w:t>
            </w:r>
            <w:r w:rsidRPr="00447759">
              <w:t>……</w:t>
            </w:r>
            <w:r w:rsidRPr="00D45CD4">
              <w:t>6</w:t>
            </w:r>
            <w:r w:rsidRPr="00447759">
              <w:t>_2</w:t>
            </w:r>
            <w:r>
              <w:rPr>
                <w:lang w:val="en-US"/>
              </w:rPr>
              <w:t>A</w:t>
            </w:r>
            <w:r w:rsidRPr="00D45CD4">
              <w:t>12</w:t>
            </w:r>
          </w:p>
          <w:p w:rsidR="00497788" w:rsidRDefault="00497788" w:rsidP="008F386B">
            <w:pPr>
              <w:spacing w:line="360" w:lineRule="auto"/>
            </w:pPr>
            <w:r>
              <w:t>-</w:t>
            </w:r>
            <w:r w:rsidRPr="00447759">
              <w:t xml:space="preserve"> </w:t>
            </w:r>
            <w:r>
              <w:t xml:space="preserve">Для приложения </w:t>
            </w:r>
            <w:r>
              <w:rPr>
                <w:lang w:val="en-US"/>
              </w:rPr>
              <w:t>F</w:t>
            </w:r>
            <w:r>
              <w:t>3</w:t>
            </w:r>
            <w:r>
              <w:rPr>
                <w:lang w:val="en-US"/>
              </w:rPr>
              <w:t>APQ</w:t>
            </w:r>
            <w:r w:rsidRPr="00447759">
              <w:t>2</w:t>
            </w:r>
            <w:r>
              <w:rPr>
                <w:lang w:val="en-US"/>
              </w:rPr>
              <w:t>PZ</w:t>
            </w:r>
            <w:r>
              <w:t xml:space="preserve"> принимает значения</w:t>
            </w:r>
            <w:r w:rsidRPr="00447759">
              <w:t>:</w:t>
            </w:r>
            <w:r>
              <w:t xml:space="preserve"> </w:t>
            </w:r>
          </w:p>
          <w:p w:rsidR="00497788" w:rsidRPr="00447759" w:rsidRDefault="00497788" w:rsidP="008F386B">
            <w:pPr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>n</w:t>
            </w:r>
            <w:r w:rsidRPr="001C2408">
              <w:rPr>
                <w:lang w:val="en-US"/>
              </w:rPr>
              <w:t xml:space="preserve"> -</w:t>
            </w:r>
            <w:r w:rsidRPr="00447759">
              <w:rPr>
                <w:lang w:val="en-US"/>
              </w:rPr>
              <w:t xml:space="preserve"> №</w:t>
            </w:r>
            <w:proofErr w:type="spellStart"/>
            <w:r>
              <w:t>пп</w:t>
            </w:r>
            <w:proofErr w:type="spellEnd"/>
            <w:r>
              <w:rPr>
                <w:lang w:val="en-US"/>
              </w:rPr>
              <w:t>;</w:t>
            </w:r>
          </w:p>
          <w:p w:rsidR="00497788" w:rsidRDefault="00497788" w:rsidP="008F386B">
            <w:pPr>
              <w:spacing w:line="360" w:lineRule="auto"/>
              <w:rPr>
                <w:lang w:val="en-US"/>
              </w:rPr>
            </w:pPr>
            <w:r>
              <w:t>Код</w:t>
            </w:r>
            <w:r w:rsidRPr="00447759">
              <w:rPr>
                <w:lang w:val="en-US"/>
              </w:rPr>
              <w:t xml:space="preserve"> </w:t>
            </w:r>
            <w:r>
              <w:t>нерезидента</w:t>
            </w:r>
            <w:r w:rsidRPr="00447759">
              <w:rPr>
                <w:lang w:val="en-US"/>
              </w:rPr>
              <w:t xml:space="preserve">: </w:t>
            </w:r>
            <w:r>
              <w:rPr>
                <w:lang w:val="en-US"/>
              </w:rPr>
              <w:t xml:space="preserve">type, </w:t>
            </w:r>
            <w:proofErr w:type="spellStart"/>
            <w:r>
              <w:rPr>
                <w:lang w:val="en-US"/>
              </w:rPr>
              <w:t>sec,country</w:t>
            </w:r>
            <w:proofErr w:type="spellEnd"/>
            <w:r>
              <w:rPr>
                <w:lang w:val="en-US"/>
              </w:rPr>
              <w:t xml:space="preserve">, vid, </w:t>
            </w:r>
            <w:proofErr w:type="spellStart"/>
            <w:r>
              <w:rPr>
                <w:lang w:val="en-US"/>
              </w:rPr>
              <w:t>pred</w:t>
            </w:r>
            <w:proofErr w:type="spellEnd"/>
            <w:r>
              <w:rPr>
                <w:lang w:val="en-US"/>
              </w:rPr>
              <w:t>;</w:t>
            </w:r>
          </w:p>
          <w:p w:rsidR="00497788" w:rsidRPr="00447759" w:rsidRDefault="00497788" w:rsidP="008F386B">
            <w:pPr>
              <w:spacing w:line="360" w:lineRule="auto"/>
            </w:pPr>
            <w:r>
              <w:t xml:space="preserve">Код валюты: </w:t>
            </w:r>
            <w:proofErr w:type="spellStart"/>
            <w:r>
              <w:rPr>
                <w:lang w:val="en-US"/>
              </w:rPr>
              <w:t>kod</w:t>
            </w:r>
            <w:proofErr w:type="spellEnd"/>
          </w:p>
          <w:p w:rsidR="00497788" w:rsidRPr="00865D1A" w:rsidRDefault="00497788" w:rsidP="008F386B">
            <w:pPr>
              <w:spacing w:line="360" w:lineRule="auto"/>
            </w:pPr>
            <w:r>
              <w:t>Далее по столбцам: 1_2</w:t>
            </w:r>
            <w:r>
              <w:rPr>
                <w:lang w:val="en-US"/>
              </w:rPr>
              <w:t>P</w:t>
            </w:r>
            <w:r w:rsidRPr="00447759">
              <w:t>1,2_2</w:t>
            </w:r>
            <w:r>
              <w:rPr>
                <w:lang w:val="en-US"/>
              </w:rPr>
              <w:t>P</w:t>
            </w:r>
            <w:r w:rsidRPr="00447759">
              <w:t>1……6_2</w:t>
            </w:r>
            <w:r>
              <w:rPr>
                <w:lang w:val="en-US"/>
              </w:rPr>
              <w:t>P</w:t>
            </w:r>
            <w:r w:rsidRPr="00447759">
              <w:t>1</w:t>
            </w:r>
            <w:r w:rsidRPr="00D45CD4">
              <w:t>,</w:t>
            </w:r>
          </w:p>
          <w:p w:rsidR="00497788" w:rsidRPr="00447759" w:rsidRDefault="00497788" w:rsidP="008F386B">
            <w:pPr>
              <w:spacing w:line="360" w:lineRule="auto"/>
            </w:pPr>
            <w:r w:rsidRPr="00447759">
              <w:t xml:space="preserve">                                  </w:t>
            </w:r>
            <w:r>
              <w:t>1_2</w:t>
            </w:r>
            <w:r>
              <w:rPr>
                <w:lang w:val="en-US"/>
              </w:rPr>
              <w:t>P2</w:t>
            </w:r>
            <w:r w:rsidRPr="00447759">
              <w:t>,2_2</w:t>
            </w:r>
            <w:r>
              <w:rPr>
                <w:lang w:val="en-US"/>
              </w:rPr>
              <w:t>P2</w:t>
            </w:r>
            <w:r w:rsidRPr="00447759">
              <w:t>……</w:t>
            </w:r>
            <w:r>
              <w:rPr>
                <w:lang w:val="en-US"/>
              </w:rPr>
              <w:t>6</w:t>
            </w:r>
            <w:r w:rsidRPr="00447759">
              <w:t>_2</w:t>
            </w:r>
            <w:r>
              <w:rPr>
                <w:lang w:val="en-US"/>
              </w:rPr>
              <w:t>P2,</w:t>
            </w:r>
          </w:p>
          <w:p w:rsidR="00497788" w:rsidRPr="001C2408" w:rsidRDefault="00497788" w:rsidP="00447759">
            <w:pPr>
              <w:spacing w:line="360" w:lineRule="auto"/>
            </w:pPr>
            <w:r>
              <w:rPr>
                <w:lang w:val="en-US"/>
              </w:rPr>
              <w:t xml:space="preserve">                                  </w:t>
            </w:r>
            <w:r>
              <w:t>1_2</w:t>
            </w:r>
            <w:r>
              <w:rPr>
                <w:lang w:val="en-US"/>
              </w:rPr>
              <w:t>P12</w:t>
            </w:r>
            <w:r w:rsidRPr="00447759">
              <w:t>,2_2</w:t>
            </w:r>
            <w:r>
              <w:rPr>
                <w:lang w:val="en-US"/>
              </w:rPr>
              <w:t>P12</w:t>
            </w:r>
            <w:r w:rsidRPr="00447759">
              <w:t>……</w:t>
            </w:r>
            <w:r>
              <w:rPr>
                <w:lang w:val="en-US"/>
              </w:rPr>
              <w:t>6</w:t>
            </w:r>
            <w:r w:rsidRPr="00447759">
              <w:t>_2</w:t>
            </w:r>
            <w:r>
              <w:rPr>
                <w:lang w:val="en-US"/>
              </w:rPr>
              <w:t>P12</w:t>
            </w:r>
            <w:r w:rsidRPr="00D45CD4">
              <w:t xml:space="preserve"> </w:t>
            </w:r>
          </w:p>
        </w:tc>
      </w:tr>
      <w:tr w:rsidR="00497788" w:rsidTr="0044775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788" w:rsidRDefault="00497788" w:rsidP="00447759">
            <w:pPr>
              <w:pStyle w:val="a4"/>
              <w:spacing w:line="360" w:lineRule="auto"/>
              <w:jc w:val="right"/>
              <w:rPr>
                <w:lang w:val="ru-RU"/>
              </w:rPr>
            </w:pPr>
            <w:r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788" w:rsidRDefault="00497788" w:rsidP="00447759">
            <w:pPr>
              <w:spacing w:line="360" w:lineRule="auto"/>
            </w:pPr>
            <w:r>
              <w:t>- значение в соответствующей ячейке отчета, определяемое кодом строки и кодом колонки.</w:t>
            </w:r>
          </w:p>
        </w:tc>
      </w:tr>
      <w:tr w:rsidR="00497788" w:rsidTr="0044775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788" w:rsidRDefault="00497788" w:rsidP="002E1383">
            <w:pPr>
              <w:spacing w:after="120" w:line="360" w:lineRule="auto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ARR</w:t>
            </w:r>
            <w:r>
              <w:rPr>
                <w:b/>
                <w:bCs/>
              </w:rPr>
              <w:t>+Код приложения: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788" w:rsidRDefault="00497788" w:rsidP="00447759">
            <w:pPr>
              <w:spacing w:after="120" w:line="360" w:lineRule="auto"/>
            </w:pPr>
            <w:r>
              <w:rPr>
                <w:b/>
                <w:bCs/>
              </w:rPr>
              <w:t>Код приложения</w:t>
            </w:r>
            <w:r>
              <w:rPr>
                <w:vertAlign w:val="subscript"/>
              </w:rPr>
              <w:t>4</w:t>
            </w:r>
            <w:r>
              <w:t xml:space="preserve"> – Код приложения, принимает значения:</w:t>
            </w:r>
          </w:p>
          <w:p w:rsidR="00497788" w:rsidRDefault="00497788" w:rsidP="00447759">
            <w:pPr>
              <w:spacing w:after="120" w:line="360" w:lineRule="auto"/>
            </w:pPr>
            <w:r>
              <w:rPr>
                <w:lang w:val="en-US"/>
              </w:rPr>
              <w:t>F</w:t>
            </w:r>
            <w:r>
              <w:t>3</w:t>
            </w:r>
            <w:r>
              <w:rPr>
                <w:lang w:val="en-US"/>
              </w:rPr>
              <w:t>APQ</w:t>
            </w:r>
            <w:r w:rsidRPr="00D45CD4">
              <w:t>4</w:t>
            </w:r>
            <w:r>
              <w:rPr>
                <w:lang w:val="en-US"/>
              </w:rPr>
              <w:t>A</w:t>
            </w:r>
            <w:r>
              <w:rPr>
                <w:b/>
                <w:bCs/>
              </w:rPr>
              <w:t xml:space="preserve"> -</w:t>
            </w:r>
            <w:r>
              <w:t xml:space="preserve"> </w:t>
            </w:r>
            <w:r w:rsidRPr="00111225">
              <w:t xml:space="preserve">Подраздел </w:t>
            </w:r>
            <w:r w:rsidRPr="00D45CD4">
              <w:t>3</w:t>
            </w:r>
            <w:r w:rsidRPr="00111225">
              <w:t xml:space="preserve">А. </w:t>
            </w:r>
            <w:r>
              <w:t>Другие операции отчитывающегося банка с нерезидентами (кроме операций с финансовыми активами и обязательствами, процентов по ним и доходов по участию в капитале);</w:t>
            </w:r>
          </w:p>
          <w:p w:rsidR="00497788" w:rsidRDefault="00497788" w:rsidP="00447759">
            <w:pPr>
              <w:spacing w:after="120" w:line="360" w:lineRule="auto"/>
            </w:pPr>
            <w:r>
              <w:rPr>
                <w:lang w:val="en-US"/>
              </w:rPr>
              <w:t>F</w:t>
            </w:r>
            <w:r>
              <w:t>3</w:t>
            </w:r>
            <w:r>
              <w:rPr>
                <w:lang w:val="en-US"/>
              </w:rPr>
              <w:t>APQ</w:t>
            </w:r>
            <w:r w:rsidRPr="00D45CD4">
              <w:t>4</w:t>
            </w:r>
            <w:r>
              <w:rPr>
                <w:lang w:val="en-US"/>
              </w:rPr>
              <w:t>P</w:t>
            </w:r>
            <w:r>
              <w:rPr>
                <w:b/>
                <w:bCs/>
              </w:rPr>
              <w:t xml:space="preserve"> -</w:t>
            </w:r>
            <w:r>
              <w:t xml:space="preserve"> </w:t>
            </w:r>
            <w:r w:rsidRPr="00A41DD8">
              <w:t xml:space="preserve">Подраздел </w:t>
            </w:r>
            <w:r w:rsidRPr="00D45CD4">
              <w:t>3</w:t>
            </w:r>
            <w:r w:rsidRPr="00A41DD8">
              <w:t>П. Движение иностранных обязательств по операциям, совершаемым с ценными бумагами на возвратной основе без прекращения признания передаваемых ценных бумаг</w:t>
            </w:r>
            <w:r>
              <w:t>.</w:t>
            </w:r>
          </w:p>
        </w:tc>
      </w:tr>
      <w:tr w:rsidR="00497788" w:rsidTr="0044775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788" w:rsidRDefault="00497788" w:rsidP="00447759">
            <w:pPr>
              <w:spacing w:line="360" w:lineRule="auto"/>
              <w:jc w:val="right"/>
            </w:pPr>
            <w:r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788" w:rsidRDefault="00497788" w:rsidP="00447759">
            <w:pPr>
              <w:spacing w:line="360" w:lineRule="auto"/>
            </w:pPr>
            <w:r>
              <w:t>- соответствует значениям номеров строк .</w:t>
            </w:r>
          </w:p>
        </w:tc>
      </w:tr>
      <w:tr w:rsidR="00497788" w:rsidTr="0044775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788" w:rsidRDefault="00497788" w:rsidP="00447759">
            <w:pPr>
              <w:spacing w:line="360" w:lineRule="auto"/>
              <w:jc w:val="right"/>
            </w:pPr>
            <w: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788" w:rsidRDefault="00497788" w:rsidP="00447759">
            <w:pPr>
              <w:spacing w:line="360" w:lineRule="auto"/>
            </w:pPr>
            <w:r>
              <w:t>- принимает значения</w:t>
            </w:r>
            <w:r w:rsidRPr="00E81CF5">
              <w:t>, в соответствии с печатным видом формы</w:t>
            </w:r>
          </w:p>
          <w:p w:rsidR="00497788" w:rsidRDefault="00497788" w:rsidP="00447759">
            <w:pPr>
              <w:spacing w:line="360" w:lineRule="auto"/>
            </w:pPr>
            <w:r>
              <w:t>1, 2, 3, 4, 5, 6.</w:t>
            </w:r>
          </w:p>
        </w:tc>
      </w:tr>
      <w:tr w:rsidR="00497788" w:rsidTr="00447759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788" w:rsidRPr="00E81CF5" w:rsidRDefault="00497788" w:rsidP="00497788">
            <w:pPr>
              <w:spacing w:after="120" w:line="360" w:lineRule="auto"/>
              <w:rPr>
                <w:b/>
              </w:rPr>
            </w:pPr>
            <w:r w:rsidRPr="00E81CF5">
              <w:rPr>
                <w:b/>
                <w:lang w:val="en-US"/>
              </w:rPr>
              <w:t>ARR</w:t>
            </w:r>
            <w:r w:rsidRPr="00E81CF5">
              <w:rPr>
                <w:b/>
              </w:rPr>
              <w:t>+Код приложения: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788" w:rsidRPr="00E81CF5" w:rsidRDefault="00497788" w:rsidP="00447759">
            <w:pPr>
              <w:spacing w:after="120" w:line="360" w:lineRule="auto"/>
            </w:pPr>
            <w:r w:rsidRPr="00E81CF5">
              <w:rPr>
                <w:b/>
              </w:rPr>
              <w:t>Код приложения</w:t>
            </w:r>
            <w:r w:rsidRPr="00E81CF5">
              <w:t xml:space="preserve"> – Код приложения, принимает значения:</w:t>
            </w:r>
          </w:p>
          <w:p w:rsidR="00497788" w:rsidRPr="00E81CF5" w:rsidRDefault="00497788" w:rsidP="00447759">
            <w:pPr>
              <w:spacing w:after="120" w:line="360" w:lineRule="auto"/>
            </w:pPr>
            <w:r w:rsidRPr="00E81CF5">
              <w:rPr>
                <w:bCs/>
                <w:lang w:val="en-US"/>
              </w:rPr>
              <w:t>F</w:t>
            </w:r>
            <w:r w:rsidRPr="00E81CF5">
              <w:rPr>
                <w:bCs/>
              </w:rPr>
              <w:t>3</w:t>
            </w:r>
            <w:r w:rsidRPr="00E81CF5">
              <w:rPr>
                <w:bCs/>
                <w:lang w:val="en-US"/>
              </w:rPr>
              <w:t>APQ</w:t>
            </w:r>
            <w:r w:rsidRPr="00E81CF5">
              <w:rPr>
                <w:bCs/>
              </w:rPr>
              <w:t>61</w:t>
            </w:r>
            <w:r w:rsidRPr="00E81CF5">
              <w:rPr>
                <w:b/>
              </w:rPr>
              <w:t xml:space="preserve"> - </w:t>
            </w:r>
            <w:r w:rsidRPr="00497788">
              <w:rPr>
                <w:b/>
              </w:rPr>
              <w:t>4</w:t>
            </w:r>
            <w:r w:rsidRPr="00E81CF5">
              <w:rPr>
                <w:b/>
              </w:rPr>
              <w:t>.1. Опционы и фьючерсы</w:t>
            </w:r>
            <w:r w:rsidRPr="00E81CF5">
              <w:t>.</w:t>
            </w:r>
          </w:p>
          <w:p w:rsidR="00497788" w:rsidRPr="00E81CF5" w:rsidRDefault="00497788" w:rsidP="00447759">
            <w:pPr>
              <w:spacing w:after="120" w:line="360" w:lineRule="auto"/>
            </w:pPr>
            <w:r w:rsidRPr="00E81CF5">
              <w:rPr>
                <w:b/>
              </w:rPr>
              <w:t>код региона</w:t>
            </w:r>
            <w:r w:rsidRPr="00E81CF5">
              <w:t xml:space="preserve"> –  код региона, принимает значения:</w:t>
            </w:r>
          </w:p>
          <w:p w:rsidR="00497788" w:rsidRPr="00E81CF5" w:rsidRDefault="00497788" w:rsidP="00447759">
            <w:pPr>
              <w:spacing w:after="120"/>
            </w:pPr>
            <w:r w:rsidRPr="00E81CF5">
              <w:t>1 - по дальнему зарубежью;</w:t>
            </w:r>
          </w:p>
          <w:p w:rsidR="00497788" w:rsidRPr="00E81CF5" w:rsidRDefault="00497788" w:rsidP="00447759">
            <w:pPr>
              <w:spacing w:after="120"/>
            </w:pPr>
            <w:r w:rsidRPr="00E81CF5">
              <w:t>2 - по странам СНГ.</w:t>
            </w:r>
          </w:p>
        </w:tc>
      </w:tr>
      <w:tr w:rsidR="00497788" w:rsidTr="00447759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788" w:rsidRPr="00E81CF5" w:rsidRDefault="00497788" w:rsidP="00447759">
            <w:pPr>
              <w:spacing w:line="360" w:lineRule="auto"/>
              <w:jc w:val="right"/>
            </w:pPr>
            <w:r w:rsidRPr="00E81CF5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788" w:rsidRPr="00E81CF5" w:rsidRDefault="00497788" w:rsidP="00447759">
            <w:pPr>
              <w:spacing w:line="360" w:lineRule="auto"/>
            </w:pPr>
            <w:r w:rsidRPr="00E81CF5">
              <w:t>- соответствует значениям номеров строк: 1, 2, 3, 4, 5, 6, 7, 8, 9, 10 .</w:t>
            </w:r>
          </w:p>
        </w:tc>
      </w:tr>
      <w:tr w:rsidR="00497788" w:rsidTr="00447759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788" w:rsidRPr="00E81CF5" w:rsidRDefault="00497788" w:rsidP="00447759">
            <w:pPr>
              <w:spacing w:line="360" w:lineRule="auto"/>
              <w:jc w:val="right"/>
            </w:pPr>
            <w:r w:rsidRPr="00E81CF5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788" w:rsidRPr="00E81CF5" w:rsidRDefault="00497788" w:rsidP="00447759">
            <w:pPr>
              <w:spacing w:line="360" w:lineRule="auto"/>
            </w:pPr>
            <w:r w:rsidRPr="00E81CF5">
              <w:t>- принимает значения, в соответствии с печатным видом формы:</w:t>
            </w:r>
          </w:p>
          <w:p w:rsidR="00497788" w:rsidRPr="00E81CF5" w:rsidRDefault="00497788" w:rsidP="00447759">
            <w:pPr>
              <w:spacing w:line="360" w:lineRule="auto"/>
              <w:rPr>
                <w:lang w:val="en-US"/>
              </w:rPr>
            </w:pPr>
            <w:r w:rsidRPr="00E81CF5">
              <w:t>4, 5, 6, 7, 8, 9,10, 11, 12, 13.</w:t>
            </w:r>
          </w:p>
        </w:tc>
      </w:tr>
      <w:tr w:rsidR="00497788" w:rsidTr="00447759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788" w:rsidRPr="00E81CF5" w:rsidRDefault="00497788" w:rsidP="00447759">
            <w:pPr>
              <w:pStyle w:val="a4"/>
              <w:spacing w:line="360" w:lineRule="auto"/>
              <w:jc w:val="right"/>
              <w:rPr>
                <w:lang w:val="ru-RU"/>
              </w:rPr>
            </w:pPr>
            <w:r w:rsidRPr="00E81CF5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788" w:rsidRPr="00E81CF5" w:rsidRDefault="00497788" w:rsidP="00447759">
            <w:pPr>
              <w:spacing w:line="360" w:lineRule="auto"/>
            </w:pPr>
            <w:r w:rsidRPr="00E81CF5">
              <w:t>- значение в соответствующей ячейки отчета, определяемое кодом строки и кодом колонки.</w:t>
            </w:r>
          </w:p>
        </w:tc>
      </w:tr>
      <w:tr w:rsidR="00497788" w:rsidTr="00447759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788" w:rsidRPr="00E81CF5" w:rsidRDefault="00497788" w:rsidP="002E1383">
            <w:pPr>
              <w:spacing w:after="120" w:line="360" w:lineRule="auto"/>
              <w:rPr>
                <w:b/>
              </w:rPr>
            </w:pPr>
            <w:r w:rsidRPr="00E81CF5">
              <w:rPr>
                <w:b/>
                <w:lang w:val="en-US"/>
              </w:rPr>
              <w:t>ARR</w:t>
            </w:r>
            <w:r w:rsidRPr="00E81CF5">
              <w:rPr>
                <w:b/>
              </w:rPr>
              <w:t>+Код приложения: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788" w:rsidRPr="00E81CF5" w:rsidRDefault="00497788" w:rsidP="00447759">
            <w:pPr>
              <w:spacing w:after="120" w:line="360" w:lineRule="auto"/>
            </w:pPr>
            <w:r w:rsidRPr="00E81CF5">
              <w:rPr>
                <w:b/>
              </w:rPr>
              <w:t>Код приложения</w:t>
            </w:r>
            <w:r w:rsidRPr="00E81CF5">
              <w:t xml:space="preserve"> – Код приложения, принимает значения:</w:t>
            </w:r>
          </w:p>
          <w:p w:rsidR="00497788" w:rsidRPr="00E81CF5" w:rsidRDefault="00497788" w:rsidP="00447759">
            <w:pPr>
              <w:spacing w:after="120" w:line="360" w:lineRule="auto"/>
            </w:pPr>
            <w:r w:rsidRPr="00E81CF5">
              <w:rPr>
                <w:bCs/>
                <w:lang w:val="en-US"/>
              </w:rPr>
              <w:t>F</w:t>
            </w:r>
            <w:r w:rsidRPr="00E81CF5">
              <w:rPr>
                <w:bCs/>
              </w:rPr>
              <w:t>3</w:t>
            </w:r>
            <w:r w:rsidRPr="00E81CF5">
              <w:rPr>
                <w:bCs/>
                <w:lang w:val="en-US"/>
              </w:rPr>
              <w:t>APQ</w:t>
            </w:r>
            <w:r w:rsidRPr="00E81CF5">
              <w:rPr>
                <w:bCs/>
              </w:rPr>
              <w:t>62</w:t>
            </w:r>
            <w:r w:rsidRPr="00E81CF5">
              <w:rPr>
                <w:b/>
              </w:rPr>
              <w:t xml:space="preserve"> -</w:t>
            </w:r>
            <w:r w:rsidRPr="00D45CD4">
              <w:rPr>
                <w:b/>
              </w:rPr>
              <w:t>4</w:t>
            </w:r>
            <w:r w:rsidRPr="00E81CF5">
              <w:rPr>
                <w:b/>
              </w:rPr>
              <w:t>.2. Внебиржевые производные финансовые инструменты: процентные, валютные свопы и форварды, прочие контракты форвардного типа</w:t>
            </w:r>
            <w:r w:rsidRPr="00E81CF5">
              <w:t>.</w:t>
            </w:r>
          </w:p>
          <w:p w:rsidR="00497788" w:rsidRPr="00E81CF5" w:rsidRDefault="00497788" w:rsidP="00447759">
            <w:pPr>
              <w:spacing w:after="120" w:line="360" w:lineRule="auto"/>
            </w:pPr>
            <w:r w:rsidRPr="00E81CF5">
              <w:rPr>
                <w:b/>
              </w:rPr>
              <w:t>код региона</w:t>
            </w:r>
            <w:r w:rsidRPr="00E81CF5">
              <w:t xml:space="preserve"> –  код региона, принимает значения:</w:t>
            </w:r>
          </w:p>
          <w:p w:rsidR="00497788" w:rsidRPr="00E81CF5" w:rsidRDefault="00497788" w:rsidP="00447759">
            <w:pPr>
              <w:spacing w:after="120"/>
            </w:pPr>
            <w:r w:rsidRPr="00E81CF5">
              <w:t>1 - по дальнему зарубежью;</w:t>
            </w:r>
          </w:p>
          <w:p w:rsidR="00497788" w:rsidRPr="00E81CF5" w:rsidRDefault="00497788" w:rsidP="00447759">
            <w:pPr>
              <w:spacing w:after="120"/>
            </w:pPr>
            <w:r w:rsidRPr="00E81CF5">
              <w:t>2 - по странам СНГ.</w:t>
            </w:r>
          </w:p>
        </w:tc>
      </w:tr>
      <w:tr w:rsidR="00497788" w:rsidTr="00447759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788" w:rsidRPr="00E81CF5" w:rsidRDefault="00497788" w:rsidP="00447759">
            <w:pPr>
              <w:spacing w:line="360" w:lineRule="auto"/>
              <w:jc w:val="right"/>
            </w:pPr>
            <w:r w:rsidRPr="00E81CF5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788" w:rsidRPr="00E81CF5" w:rsidRDefault="00497788" w:rsidP="00447759">
            <w:pPr>
              <w:spacing w:line="360" w:lineRule="auto"/>
            </w:pPr>
            <w:r w:rsidRPr="00E81CF5">
              <w:t>- соответствует значениям номеров строк: 1, 2, 3, 4, 5, 6, 7, 8, 9, 10, 11, 12, 13, 14, 15, 16, 17, 18, 19, 20.</w:t>
            </w:r>
          </w:p>
        </w:tc>
      </w:tr>
      <w:tr w:rsidR="00497788" w:rsidTr="00447759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788" w:rsidRPr="00E81CF5" w:rsidRDefault="00497788" w:rsidP="00447759">
            <w:pPr>
              <w:spacing w:line="360" w:lineRule="auto"/>
              <w:jc w:val="right"/>
            </w:pPr>
            <w:r w:rsidRPr="00E81CF5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788" w:rsidRPr="00E81CF5" w:rsidRDefault="00497788" w:rsidP="00447759">
            <w:pPr>
              <w:spacing w:line="360" w:lineRule="auto"/>
            </w:pPr>
            <w:r w:rsidRPr="00E81CF5">
              <w:t>- принимает значения, в соответствии с печатным видом формы:</w:t>
            </w:r>
          </w:p>
          <w:p w:rsidR="00497788" w:rsidRPr="00E81CF5" w:rsidRDefault="00497788" w:rsidP="00447759">
            <w:pPr>
              <w:spacing w:line="360" w:lineRule="auto"/>
              <w:rPr>
                <w:lang w:val="en-US"/>
              </w:rPr>
            </w:pPr>
            <w:r w:rsidRPr="00E81CF5">
              <w:t>5, 6, 7, 8</w:t>
            </w:r>
            <w:r>
              <w:rPr>
                <w:lang w:val="en-US"/>
              </w:rPr>
              <w:t>,</w:t>
            </w:r>
            <w:r>
              <w:t xml:space="preserve"> </w:t>
            </w:r>
            <w:r w:rsidRPr="00887783">
              <w:rPr>
                <w:lang w:val="en-US"/>
              </w:rPr>
              <w:t>9,</w:t>
            </w:r>
            <w:r>
              <w:t xml:space="preserve"> </w:t>
            </w:r>
            <w:r w:rsidRPr="00887783">
              <w:rPr>
                <w:lang w:val="en-US"/>
              </w:rPr>
              <w:t>10,</w:t>
            </w:r>
            <w:r>
              <w:t xml:space="preserve"> </w:t>
            </w:r>
            <w:r w:rsidRPr="00887783">
              <w:rPr>
                <w:lang w:val="en-US"/>
              </w:rPr>
              <w:t>11,</w:t>
            </w:r>
            <w:r>
              <w:t xml:space="preserve"> </w:t>
            </w:r>
            <w:r w:rsidRPr="00887783">
              <w:rPr>
                <w:lang w:val="en-US"/>
              </w:rPr>
              <w:t>12</w:t>
            </w:r>
            <w:r w:rsidRPr="00E81CF5">
              <w:t>.</w:t>
            </w:r>
          </w:p>
        </w:tc>
      </w:tr>
      <w:tr w:rsidR="00497788" w:rsidTr="00447759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788" w:rsidRPr="00E81CF5" w:rsidRDefault="00497788" w:rsidP="00447759">
            <w:pPr>
              <w:pStyle w:val="a4"/>
              <w:spacing w:line="360" w:lineRule="auto"/>
              <w:jc w:val="right"/>
              <w:rPr>
                <w:lang w:val="ru-RU"/>
              </w:rPr>
            </w:pPr>
            <w:r w:rsidRPr="00E81CF5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788" w:rsidRPr="00E81CF5" w:rsidRDefault="00497788" w:rsidP="00447759">
            <w:pPr>
              <w:spacing w:line="360" w:lineRule="auto"/>
            </w:pPr>
            <w:r w:rsidRPr="00E81CF5">
              <w:t>- значение в соответствующей ячейки отчета, определяемое кодом строки и кодом колонки.</w:t>
            </w:r>
          </w:p>
        </w:tc>
      </w:tr>
    </w:tbl>
    <w:p w:rsidR="00497788" w:rsidRDefault="00497788" w:rsidP="002C2103">
      <w:pPr>
        <w:pStyle w:val="a4"/>
        <w:rPr>
          <w:b/>
          <w:i/>
          <w:u w:val="single"/>
          <w:lang w:val="ru-RU"/>
        </w:rPr>
      </w:pPr>
    </w:p>
    <w:p w:rsidR="00497788" w:rsidRDefault="00497788" w:rsidP="002C2103">
      <w:pPr>
        <w:pStyle w:val="a4"/>
        <w:rPr>
          <w:u w:val="single"/>
          <w:lang w:val="ru-RU"/>
        </w:rPr>
      </w:pPr>
      <w:r>
        <w:rPr>
          <w:b/>
          <w:bCs/>
          <w:i/>
          <w:iCs/>
          <w:u w:val="single"/>
          <w:lang w:val="ru-RU"/>
        </w:rPr>
        <w:br w:type="page"/>
      </w:r>
      <w:proofErr w:type="spellStart"/>
      <w:r>
        <w:rPr>
          <w:b/>
          <w:bCs/>
          <w:i/>
          <w:iCs/>
          <w:u w:val="single"/>
          <w:lang w:val="ru-RU"/>
        </w:rPr>
        <w:t>Cегмент</w:t>
      </w:r>
      <w:proofErr w:type="spellEnd"/>
      <w:r>
        <w:rPr>
          <w:b/>
          <w:bCs/>
          <w:i/>
          <w:iCs/>
          <w:u w:val="single"/>
          <w:lang w:val="ru-RU"/>
        </w:rPr>
        <w:t xml:space="preserve"> со служебной информацией</w:t>
      </w:r>
    </w:p>
    <w:p w:rsidR="00497788" w:rsidRDefault="00497788" w:rsidP="002C2103"/>
    <w:p w:rsidR="00497788" w:rsidRDefault="00497788" w:rsidP="002C2103">
      <w:r>
        <w:rPr>
          <w:b/>
          <w:bCs/>
          <w:lang w:val="en-US"/>
        </w:rPr>
        <w:t>ARR</w:t>
      </w:r>
      <w:r>
        <w:rPr>
          <w:b/>
          <w:bCs/>
        </w:rPr>
        <w:t>+$</w:t>
      </w:r>
      <w:proofErr w:type="spellStart"/>
      <w:r>
        <w:rPr>
          <w:b/>
          <w:bCs/>
          <w:lang w:val="en-US"/>
        </w:rPr>
        <w:t>attrib</w:t>
      </w:r>
      <w:proofErr w:type="spellEnd"/>
      <w:r>
        <w:rPr>
          <w:b/>
          <w:bCs/>
        </w:rPr>
        <w:t>$2:</w:t>
      </w:r>
      <w:r>
        <w:rPr>
          <w:b/>
          <w:bCs/>
          <w:lang w:val="en-US"/>
        </w:rPr>
        <w:t>F</w:t>
      </w:r>
      <w:r>
        <w:rPr>
          <w:b/>
          <w:bCs/>
        </w:rPr>
        <w:t>3</w:t>
      </w:r>
      <w:r>
        <w:rPr>
          <w:b/>
          <w:bCs/>
          <w:lang w:val="en-US"/>
        </w:rPr>
        <w:t>APQ</w:t>
      </w:r>
      <w:r>
        <w:rPr>
          <w:b/>
          <w:bCs/>
        </w:rPr>
        <w:t>1</w:t>
      </w:r>
      <w:r>
        <w:rPr>
          <w:b/>
          <w:bCs/>
          <w:lang w:val="en-US"/>
        </w:rPr>
        <w:t>A</w:t>
      </w:r>
      <w:r>
        <w:rPr>
          <w:b/>
          <w:bCs/>
        </w:rPr>
        <w:t>:$</w:t>
      </w:r>
      <w:proofErr w:type="spellStart"/>
      <w:r>
        <w:rPr>
          <w:b/>
          <w:bCs/>
          <w:lang w:val="en-US"/>
        </w:rPr>
        <w:t>attrib</w:t>
      </w:r>
      <w:proofErr w:type="spellEnd"/>
      <w:r>
        <w:rPr>
          <w:b/>
          <w:bCs/>
        </w:rPr>
        <w:t>$:</w:t>
      </w:r>
      <w:r>
        <w:t>~</w:t>
      </w:r>
      <w:r>
        <w:rPr>
          <w:b/>
          <w:bCs/>
        </w:rPr>
        <w:t>Код параметра</w:t>
      </w:r>
      <w:r>
        <w:rPr>
          <w:vertAlign w:val="subscript"/>
        </w:rPr>
        <w:t>1</w:t>
      </w:r>
      <w:r>
        <w:t>=</w:t>
      </w:r>
      <w:r>
        <w:rPr>
          <w:i/>
          <w:iCs/>
        </w:rPr>
        <w:t>значение</w:t>
      </w:r>
      <w:r>
        <w:t>~;~…;</w:t>
      </w:r>
    </w:p>
    <w:p w:rsidR="00497788" w:rsidRDefault="00497788" w:rsidP="002C2103">
      <w:r>
        <w:t>~</w:t>
      </w:r>
      <w:r>
        <w:rPr>
          <w:b/>
          <w:bCs/>
        </w:rPr>
        <w:t>Код параметра</w:t>
      </w:r>
      <w:r>
        <w:rPr>
          <w:vertAlign w:val="subscript"/>
          <w:lang w:val="en-US"/>
        </w:rPr>
        <w:t>n</w:t>
      </w:r>
      <w:r>
        <w:t>=</w:t>
      </w:r>
      <w:r>
        <w:rPr>
          <w:i/>
          <w:iCs/>
        </w:rPr>
        <w:t>значени</w:t>
      </w:r>
      <w:r>
        <w:t>е~;'</w:t>
      </w:r>
    </w:p>
    <w:p w:rsidR="00497788" w:rsidRDefault="00497788" w:rsidP="002C2103">
      <w:pPr>
        <w:spacing w:line="360" w:lineRule="auto"/>
        <w:jc w:val="center"/>
        <w:rPr>
          <w:u w:val="single"/>
        </w:rPr>
      </w:pPr>
      <w:r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497788" w:rsidTr="00447759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788" w:rsidRDefault="00497788" w:rsidP="00447759">
            <w:pPr>
              <w:pStyle w:val="a4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497788" w:rsidTr="0044775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788" w:rsidRDefault="00497788" w:rsidP="00447759">
            <w:pPr>
              <w:spacing w:after="120" w:line="360" w:lineRule="auto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ARR+$attrib$2:F3APQINF:$</w:t>
            </w:r>
            <w:proofErr w:type="spellStart"/>
            <w:r>
              <w:rPr>
                <w:b/>
                <w:bCs/>
                <w:lang w:val="en-US"/>
              </w:rPr>
              <w:t>attrib</w:t>
            </w:r>
            <w:proofErr w:type="spellEnd"/>
            <w:r>
              <w:rPr>
                <w:b/>
                <w:bCs/>
                <w:lang w:val="en-US"/>
              </w:rPr>
              <w:t>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788" w:rsidRDefault="00497788" w:rsidP="00447759">
            <w:pPr>
              <w:spacing w:after="120" w:line="360" w:lineRule="auto"/>
              <w:rPr>
                <w:b/>
                <w:bCs/>
              </w:rPr>
            </w:pPr>
            <w:r>
              <w:rPr>
                <w:b/>
                <w:bCs/>
              </w:rPr>
              <w:t>$</w:t>
            </w:r>
            <w:proofErr w:type="spellStart"/>
            <w:r>
              <w:rPr>
                <w:b/>
                <w:bCs/>
                <w:lang w:val="en-US"/>
              </w:rPr>
              <w:t>attrib</w:t>
            </w:r>
            <w:proofErr w:type="spellEnd"/>
            <w:r>
              <w:rPr>
                <w:b/>
                <w:bCs/>
              </w:rPr>
              <w:t xml:space="preserve">$2 </w:t>
            </w:r>
            <w:r>
              <w:t>– Условный (уточняющий) код строки.</w:t>
            </w:r>
          </w:p>
          <w:p w:rsidR="00497788" w:rsidRDefault="00497788" w:rsidP="00447759">
            <w:pPr>
              <w:spacing w:after="120" w:line="360" w:lineRule="auto"/>
            </w:pPr>
            <w:r>
              <w:rPr>
                <w:b/>
                <w:bCs/>
                <w:lang w:val="en-US"/>
              </w:rPr>
              <w:t>F</w:t>
            </w:r>
            <w:r>
              <w:rPr>
                <w:b/>
                <w:bCs/>
              </w:rPr>
              <w:t>3</w:t>
            </w:r>
            <w:r>
              <w:rPr>
                <w:b/>
                <w:bCs/>
                <w:lang w:val="en-US"/>
              </w:rPr>
              <w:t>APQINF</w:t>
            </w:r>
            <w:r>
              <w:t xml:space="preserve"> – Код приложения. </w:t>
            </w:r>
          </w:p>
          <w:p w:rsidR="00497788" w:rsidRDefault="00497788" w:rsidP="00447759">
            <w:pPr>
              <w:spacing w:after="120" w:line="360" w:lineRule="auto"/>
            </w:pPr>
            <w:r>
              <w:rPr>
                <w:b/>
                <w:bCs/>
              </w:rPr>
              <w:t>$</w:t>
            </w:r>
            <w:proofErr w:type="spellStart"/>
            <w:r>
              <w:rPr>
                <w:b/>
                <w:bCs/>
                <w:lang w:val="en-US"/>
              </w:rPr>
              <w:t>attrib</w:t>
            </w:r>
            <w:proofErr w:type="spellEnd"/>
            <w:r>
              <w:rPr>
                <w:b/>
                <w:bCs/>
              </w:rPr>
              <w:t xml:space="preserve">$ </w:t>
            </w:r>
            <w:r>
              <w:t>– Код строки.</w:t>
            </w:r>
          </w:p>
          <w:p w:rsidR="00497788" w:rsidRDefault="00497788" w:rsidP="00447759">
            <w:pPr>
              <w:pStyle w:val="a4"/>
              <w:spacing w:after="120" w:line="360" w:lineRule="auto"/>
              <w:rPr>
                <w:lang w:val="ru-RU"/>
              </w:rPr>
            </w:pPr>
            <w:r>
              <w:rPr>
                <w:lang w:val="ru-RU"/>
              </w:rPr>
              <w:t>(данные значения постоянны для данной строки).</w:t>
            </w:r>
          </w:p>
        </w:tc>
      </w:tr>
      <w:tr w:rsidR="00497788" w:rsidTr="0044775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788" w:rsidRDefault="00497788" w:rsidP="00447759">
            <w:pPr>
              <w:pStyle w:val="a4"/>
              <w:spacing w:line="360" w:lineRule="auto"/>
              <w:jc w:val="right"/>
              <w:rPr>
                <w:lang w:val="ru-RU"/>
              </w:rPr>
            </w:pPr>
            <w:r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788" w:rsidRDefault="00497788" w:rsidP="00497788">
            <w:pPr>
              <w:numPr>
                <w:ilvl w:val="0"/>
                <w:numId w:val="1"/>
              </w:numPr>
              <w:autoSpaceDE w:val="0"/>
              <w:autoSpaceDN w:val="0"/>
              <w:spacing w:after="0" w:line="360" w:lineRule="auto"/>
              <w:jc w:val="both"/>
            </w:pPr>
            <w:r>
              <w:t xml:space="preserve">код параметра может принимать значения: </w:t>
            </w:r>
          </w:p>
          <w:p w:rsidR="00497788" w:rsidRDefault="00497788" w:rsidP="00447759">
            <w:pPr>
              <w:spacing w:line="360" w:lineRule="auto"/>
            </w:pPr>
            <w:proofErr w:type="spellStart"/>
            <w:r>
              <w:t>chiefname</w:t>
            </w:r>
            <w:proofErr w:type="spellEnd"/>
            <w:r>
              <w:t xml:space="preserve"> – Ф.И.О. руководителя;</w:t>
            </w:r>
          </w:p>
          <w:p w:rsidR="00497788" w:rsidRDefault="00497788" w:rsidP="00447759">
            <w:pPr>
              <w:spacing w:line="360" w:lineRule="auto"/>
            </w:pPr>
            <w:proofErr w:type="spellStart"/>
            <w:r>
              <w:t>chiefpost</w:t>
            </w:r>
            <w:proofErr w:type="spellEnd"/>
            <w:r>
              <w:t xml:space="preserve"> – Должность руководителя, подписавшего отчет;</w:t>
            </w:r>
          </w:p>
          <w:p w:rsidR="00497788" w:rsidRDefault="00497788" w:rsidP="00447759">
            <w:pPr>
              <w:spacing w:line="360" w:lineRule="auto"/>
            </w:pPr>
            <w:proofErr w:type="spellStart"/>
            <w:r>
              <w:t>chiefdate</w:t>
            </w:r>
            <w:proofErr w:type="spellEnd"/>
            <w:r>
              <w:t xml:space="preserve"> – Дата подписания отчета;</w:t>
            </w:r>
          </w:p>
          <w:p w:rsidR="00497788" w:rsidRDefault="00497788" w:rsidP="00447759">
            <w:pPr>
              <w:spacing w:line="360" w:lineRule="auto"/>
            </w:pPr>
            <w:proofErr w:type="spellStart"/>
            <w:r>
              <w:t>ftx</w:t>
            </w:r>
            <w:proofErr w:type="spellEnd"/>
            <w:r>
              <w:t xml:space="preserve"> – Сообщение к отчету;</w:t>
            </w:r>
          </w:p>
          <w:p w:rsidR="00497788" w:rsidRDefault="00497788" w:rsidP="00447759">
            <w:pPr>
              <w:spacing w:line="360" w:lineRule="auto"/>
            </w:pPr>
            <w:proofErr w:type="spellStart"/>
            <w:r>
              <w:t>exedate</w:t>
            </w:r>
            <w:proofErr w:type="spellEnd"/>
            <w:r>
              <w:t xml:space="preserve"> – Дата;</w:t>
            </w:r>
          </w:p>
          <w:p w:rsidR="00497788" w:rsidRDefault="00497788" w:rsidP="00447759">
            <w:pPr>
              <w:spacing w:line="360" w:lineRule="auto"/>
            </w:pPr>
            <w:proofErr w:type="spellStart"/>
            <w:r>
              <w:t>execpost</w:t>
            </w:r>
            <w:proofErr w:type="spellEnd"/>
            <w:r>
              <w:t xml:space="preserve"> – Должность исполнителя;</w:t>
            </w:r>
          </w:p>
          <w:p w:rsidR="00497788" w:rsidRDefault="00497788" w:rsidP="00447759">
            <w:pPr>
              <w:spacing w:line="360" w:lineRule="auto"/>
            </w:pPr>
            <w:proofErr w:type="spellStart"/>
            <w:r>
              <w:t>exectlf</w:t>
            </w:r>
            <w:proofErr w:type="spellEnd"/>
            <w:r>
              <w:t xml:space="preserve"> – Телефон исполнителя;</w:t>
            </w:r>
          </w:p>
          <w:p w:rsidR="00497788" w:rsidRDefault="00497788" w:rsidP="00447759">
            <w:pPr>
              <w:spacing w:line="360" w:lineRule="auto"/>
            </w:pPr>
            <w:proofErr w:type="spellStart"/>
            <w:r>
              <w:t>exec</w:t>
            </w:r>
            <w:proofErr w:type="spellEnd"/>
            <w:r>
              <w:t xml:space="preserve"> – Ф.И.О. исполнителя;</w:t>
            </w:r>
          </w:p>
          <w:p w:rsidR="00497788" w:rsidRDefault="00497788" w:rsidP="00447759">
            <w:pPr>
              <w:spacing w:line="360" w:lineRule="auto"/>
            </w:pPr>
            <w:proofErr w:type="spellStart"/>
            <w:r>
              <w:t>accpost</w:t>
            </w:r>
            <w:proofErr w:type="spellEnd"/>
            <w:r>
              <w:t xml:space="preserve"> – Должность главного бухгалтера, подписавшего отчет;</w:t>
            </w:r>
          </w:p>
          <w:p w:rsidR="00497788" w:rsidRDefault="00497788" w:rsidP="00447759">
            <w:pPr>
              <w:spacing w:line="360" w:lineRule="auto"/>
            </w:pPr>
            <w:proofErr w:type="spellStart"/>
            <w:r>
              <w:t>accname</w:t>
            </w:r>
            <w:proofErr w:type="spellEnd"/>
            <w:r>
              <w:t xml:space="preserve"> – Ф.И.О. главного бухгалтера.</w:t>
            </w:r>
          </w:p>
        </w:tc>
      </w:tr>
      <w:tr w:rsidR="00497788" w:rsidTr="0044775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788" w:rsidRDefault="00497788" w:rsidP="00447759">
            <w:pPr>
              <w:pStyle w:val="a4"/>
              <w:spacing w:line="360" w:lineRule="auto"/>
              <w:jc w:val="right"/>
              <w:rPr>
                <w:lang w:val="ru-RU"/>
              </w:rPr>
            </w:pPr>
            <w:r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788" w:rsidRDefault="00497788" w:rsidP="00447759">
            <w:pPr>
              <w:spacing w:line="360" w:lineRule="auto"/>
            </w:pPr>
            <w:r>
              <w:t>- значение параметра.</w:t>
            </w:r>
          </w:p>
        </w:tc>
      </w:tr>
    </w:tbl>
    <w:p w:rsidR="00E827CB" w:rsidRDefault="00E827CB" w:rsidP="00CA06FD">
      <w:pPr>
        <w:ind w:firstLine="851"/>
        <w:rPr>
          <w:color w:val="000000" w:themeColor="text1"/>
        </w:rPr>
      </w:pPr>
      <w:bookmarkStart w:id="85" w:name="_Toc63488093"/>
      <w:bookmarkStart w:id="86" w:name="_Toc65556799"/>
      <w:bookmarkStart w:id="87" w:name="_Toc65561314"/>
      <w:bookmarkStart w:id="88" w:name="_Toc65567814"/>
      <w:bookmarkStart w:id="89" w:name="_Toc65568034"/>
      <w:bookmarkStart w:id="90" w:name="_Toc65568254"/>
      <w:bookmarkStart w:id="91" w:name="_Toc65568475"/>
      <w:bookmarkStart w:id="92" w:name="_Toc65568668"/>
      <w:bookmarkStart w:id="93" w:name="_Toc65570249"/>
      <w:bookmarkStart w:id="94" w:name="_Toc65570742"/>
      <w:bookmarkStart w:id="95" w:name="_Toc66092048"/>
      <w:bookmarkStart w:id="96" w:name="_Toc66185660"/>
      <w:bookmarkStart w:id="97" w:name="_Toc66186508"/>
      <w:bookmarkStart w:id="98" w:name="_Toc66186703"/>
      <w:bookmarkStart w:id="99" w:name="_Toc66259308"/>
      <w:bookmarkStart w:id="100" w:name="_Toc69117162"/>
      <w:bookmarkStart w:id="101" w:name="_Toc63488094"/>
      <w:bookmarkStart w:id="102" w:name="_Toc65556800"/>
      <w:bookmarkStart w:id="103" w:name="_Toc65561315"/>
      <w:bookmarkStart w:id="104" w:name="_Toc65567815"/>
      <w:bookmarkStart w:id="105" w:name="_Toc65568035"/>
      <w:bookmarkStart w:id="106" w:name="_Toc65568255"/>
      <w:bookmarkStart w:id="107" w:name="_Toc65568476"/>
      <w:bookmarkStart w:id="108" w:name="_Toc65568669"/>
      <w:bookmarkStart w:id="109" w:name="_Toc65570250"/>
      <w:bookmarkStart w:id="110" w:name="_Toc65570743"/>
      <w:bookmarkStart w:id="111" w:name="_Toc66092049"/>
      <w:bookmarkStart w:id="112" w:name="_Toc66185661"/>
      <w:bookmarkStart w:id="113" w:name="_Toc66186509"/>
      <w:bookmarkStart w:id="114" w:name="_Toc66186704"/>
      <w:bookmarkStart w:id="115" w:name="_Toc66259309"/>
      <w:bookmarkStart w:id="116" w:name="_Toc69117163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</w:p>
    <w:p w:rsidR="00497788" w:rsidRPr="00E827CB" w:rsidRDefault="00497788" w:rsidP="00F95D7E">
      <w:pPr>
        <w:ind w:firstLine="851"/>
        <w:jc w:val="both"/>
        <w:rPr>
          <w:color w:val="000000" w:themeColor="text1"/>
          <w:sz w:val="24"/>
          <w:szCs w:val="24"/>
        </w:rPr>
      </w:pPr>
      <w:r w:rsidRPr="00E827CB">
        <w:rPr>
          <w:color w:val="000000" w:themeColor="text1"/>
          <w:sz w:val="24"/>
          <w:szCs w:val="24"/>
        </w:rPr>
        <w:t>Формат действует с 01.05.2015 согласно Дополнению №31/24/401 к Заданию №3</w:t>
      </w:r>
      <w:r w:rsidRPr="00E827CB">
        <w:rPr>
          <w:color w:val="000000" w:themeColor="text1"/>
          <w:sz w:val="24"/>
          <w:szCs w:val="24"/>
          <w:lang w:val="en-US"/>
        </w:rPr>
        <w:t>1</w:t>
      </w:r>
      <w:r w:rsidRPr="00E827CB">
        <w:rPr>
          <w:color w:val="000000" w:themeColor="text1"/>
          <w:sz w:val="24"/>
          <w:szCs w:val="24"/>
        </w:rPr>
        <w:t>/00/</w:t>
      </w:r>
      <w:r w:rsidRPr="00E827CB">
        <w:rPr>
          <w:color w:val="000000" w:themeColor="text1"/>
          <w:sz w:val="24"/>
          <w:szCs w:val="24"/>
          <w:lang w:val="en-US"/>
        </w:rPr>
        <w:t>401</w:t>
      </w:r>
      <w:r w:rsidRPr="00E827CB">
        <w:rPr>
          <w:color w:val="000000" w:themeColor="text1"/>
          <w:sz w:val="24"/>
          <w:szCs w:val="24"/>
        </w:rPr>
        <w:t xml:space="preserve"> от </w:t>
      </w:r>
      <w:r w:rsidRPr="00E827CB">
        <w:rPr>
          <w:color w:val="000000" w:themeColor="text1"/>
          <w:sz w:val="24"/>
          <w:szCs w:val="24"/>
          <w:lang w:val="en-US"/>
        </w:rPr>
        <w:t>05</w:t>
      </w:r>
      <w:r w:rsidRPr="00E827CB">
        <w:rPr>
          <w:color w:val="000000" w:themeColor="text1"/>
          <w:sz w:val="24"/>
          <w:szCs w:val="24"/>
        </w:rPr>
        <w:t>.0</w:t>
      </w:r>
      <w:r w:rsidRPr="00E827CB">
        <w:rPr>
          <w:color w:val="000000" w:themeColor="text1"/>
          <w:sz w:val="24"/>
          <w:szCs w:val="24"/>
          <w:lang w:val="en-US"/>
        </w:rPr>
        <w:t>5</w:t>
      </w:r>
      <w:r w:rsidRPr="00E827CB">
        <w:rPr>
          <w:color w:val="000000" w:themeColor="text1"/>
          <w:sz w:val="24"/>
          <w:szCs w:val="24"/>
        </w:rPr>
        <w:t>.2015</w:t>
      </w:r>
      <w:r w:rsidRPr="00E827CB">
        <w:rPr>
          <w:color w:val="000000" w:themeColor="text1"/>
          <w:sz w:val="24"/>
          <w:szCs w:val="24"/>
          <w:lang w:val="en-US"/>
        </w:rPr>
        <w:t xml:space="preserve"> </w:t>
      </w:r>
      <w:r w:rsidRPr="00E827CB">
        <w:rPr>
          <w:color w:val="000000" w:themeColor="text1"/>
          <w:sz w:val="24"/>
          <w:szCs w:val="24"/>
        </w:rPr>
        <w:t>№16-3-6-4/</w:t>
      </w:r>
      <w:r w:rsidRPr="00E827CB">
        <w:rPr>
          <w:color w:val="000000" w:themeColor="text1"/>
          <w:sz w:val="24"/>
          <w:szCs w:val="24"/>
          <w:lang w:val="en-US"/>
        </w:rPr>
        <w:t>3314</w:t>
      </w:r>
      <w:r w:rsidRPr="00E827CB">
        <w:rPr>
          <w:color w:val="000000" w:themeColor="text1"/>
          <w:sz w:val="24"/>
          <w:szCs w:val="24"/>
        </w:rPr>
        <w:t>.</w:t>
      </w:r>
    </w:p>
    <w:p w:rsidR="00497788" w:rsidRPr="00E827CB" w:rsidRDefault="00F95D7E" w:rsidP="00F95D7E">
      <w:pPr>
        <w:tabs>
          <w:tab w:val="left" w:pos="2835"/>
        </w:tabs>
        <w:spacing w:after="0"/>
        <w:ind w:firstLine="851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Содержание изменений.</w:t>
      </w:r>
    </w:p>
    <w:p w:rsidR="00497788" w:rsidRPr="00E827CB" w:rsidRDefault="00497788" w:rsidP="00F95D7E">
      <w:pPr>
        <w:spacing w:after="0"/>
        <w:ind w:firstLine="851"/>
        <w:jc w:val="both"/>
        <w:rPr>
          <w:color w:val="000000" w:themeColor="text1"/>
          <w:sz w:val="24"/>
          <w:szCs w:val="24"/>
        </w:rPr>
      </w:pPr>
      <w:r w:rsidRPr="00E827CB">
        <w:rPr>
          <w:color w:val="000000" w:themeColor="text1"/>
          <w:sz w:val="24"/>
          <w:szCs w:val="24"/>
        </w:rPr>
        <w:t>В информационном сегменте</w:t>
      </w:r>
      <w:r w:rsidR="00F95D7E">
        <w:rPr>
          <w:color w:val="000000" w:themeColor="text1"/>
          <w:sz w:val="24"/>
          <w:szCs w:val="24"/>
        </w:rPr>
        <w:t>:</w:t>
      </w:r>
    </w:p>
    <w:p w:rsidR="00497788" w:rsidRPr="00E827CB" w:rsidRDefault="00497788" w:rsidP="00F95D7E">
      <w:pPr>
        <w:pStyle w:val="afff"/>
        <w:numPr>
          <w:ilvl w:val="0"/>
          <w:numId w:val="20"/>
        </w:numPr>
        <w:ind w:left="0" w:firstLine="851"/>
        <w:rPr>
          <w:color w:val="000000" w:themeColor="text1"/>
        </w:rPr>
      </w:pPr>
      <w:r w:rsidRPr="00E827CB">
        <w:rPr>
          <w:color w:val="000000" w:themeColor="text1"/>
        </w:rPr>
        <w:t>Добавлены подразделы 2А, 2П</w:t>
      </w:r>
      <w:r w:rsidR="00F95D7E">
        <w:rPr>
          <w:color w:val="000000" w:themeColor="text1"/>
        </w:rPr>
        <w:t>.</w:t>
      </w:r>
    </w:p>
    <w:p w:rsidR="00497788" w:rsidRPr="00E827CB" w:rsidRDefault="00497788" w:rsidP="00F95D7E">
      <w:pPr>
        <w:pStyle w:val="afff"/>
        <w:numPr>
          <w:ilvl w:val="0"/>
          <w:numId w:val="20"/>
        </w:numPr>
        <w:ind w:left="0" w:firstLine="851"/>
        <w:rPr>
          <w:color w:val="000000" w:themeColor="text1"/>
        </w:rPr>
      </w:pPr>
      <w:r w:rsidRPr="00E827CB">
        <w:rPr>
          <w:color w:val="000000" w:themeColor="text1"/>
        </w:rPr>
        <w:t>Исключены подразделы 3А, 3П</w:t>
      </w:r>
      <w:r w:rsidR="00F95D7E">
        <w:rPr>
          <w:color w:val="000000" w:themeColor="text1"/>
        </w:rPr>
        <w:t>.</w:t>
      </w:r>
      <w:bookmarkStart w:id="117" w:name="_GoBack"/>
      <w:bookmarkEnd w:id="117"/>
    </w:p>
    <w:p w:rsidR="00497788" w:rsidRPr="00E827CB" w:rsidRDefault="00497788" w:rsidP="00F95D7E">
      <w:pPr>
        <w:pStyle w:val="afff"/>
        <w:numPr>
          <w:ilvl w:val="0"/>
          <w:numId w:val="20"/>
        </w:numPr>
        <w:ind w:left="0" w:firstLine="851"/>
        <w:rPr>
          <w:color w:val="000000" w:themeColor="text1"/>
        </w:rPr>
      </w:pPr>
      <w:r w:rsidRPr="00E827CB">
        <w:rPr>
          <w:color w:val="000000" w:themeColor="text1"/>
        </w:rPr>
        <w:t>Изменены названия подразделов: 4А на 3А, 4П на 3П, 6.1 на 4.1, 6.2 на 4.2</w:t>
      </w:r>
      <w:r w:rsidR="00F95D7E">
        <w:rPr>
          <w:color w:val="000000" w:themeColor="text1"/>
        </w:rPr>
        <w:t>.</w:t>
      </w:r>
    </w:p>
    <w:p w:rsidR="00497788" w:rsidRPr="009B29C2" w:rsidRDefault="00497788" w:rsidP="00D45CD4">
      <w:pPr>
        <w:pStyle w:val="afff"/>
        <w:ind w:left="1068" w:firstLine="0"/>
        <w:rPr>
          <w:color w:val="000000" w:themeColor="text1"/>
        </w:rPr>
      </w:pPr>
    </w:p>
    <w:bookmarkEnd w:id="5"/>
    <w:bookmarkEnd w:id="6"/>
    <w:bookmarkEnd w:id="7"/>
    <w:p w:rsidR="00E827CB" w:rsidRPr="00E827CB" w:rsidRDefault="00E827CB" w:rsidP="00E827CB">
      <w:pPr>
        <w:spacing w:after="0"/>
        <w:ind w:left="283"/>
        <w:jc w:val="center"/>
        <w:rPr>
          <w:b/>
          <w:bCs/>
          <w:sz w:val="26"/>
          <w:szCs w:val="26"/>
        </w:rPr>
      </w:pPr>
      <w:r w:rsidRPr="00E827CB">
        <w:rPr>
          <w:b/>
          <w:bCs/>
          <w:sz w:val="26"/>
          <w:szCs w:val="26"/>
        </w:rPr>
        <w:t>СОСТАВИЛИ</w:t>
      </w:r>
    </w:p>
    <w:p w:rsidR="00323955" w:rsidRPr="0029301C" w:rsidRDefault="00323955" w:rsidP="002F5C71">
      <w:pPr>
        <w:spacing w:after="0" w:line="192" w:lineRule="auto"/>
        <w:ind w:left="283"/>
        <w:jc w:val="center"/>
        <w:rPr>
          <w:b/>
          <w:i/>
          <w:sz w:val="28"/>
          <w:szCs w:val="28"/>
        </w:rPr>
      </w:pP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9"/>
        <w:gridCol w:w="2552"/>
        <w:gridCol w:w="2126"/>
        <w:gridCol w:w="1701"/>
        <w:gridCol w:w="1134"/>
      </w:tblGrid>
      <w:tr w:rsidR="00323955" w:rsidRPr="000630CC" w:rsidTr="00FE6CBB">
        <w:tc>
          <w:tcPr>
            <w:tcW w:w="2269" w:type="dxa"/>
            <w:tcBorders>
              <w:bottom w:val="nil"/>
            </w:tcBorders>
            <w:vAlign w:val="center"/>
          </w:tcPr>
          <w:p w:rsidR="00323955" w:rsidRPr="0029301C" w:rsidRDefault="00323955" w:rsidP="00FE6CBB">
            <w:pPr>
              <w:spacing w:after="0" w:line="192" w:lineRule="auto"/>
              <w:ind w:left="283"/>
              <w:jc w:val="center"/>
              <w:rPr>
                <w:sz w:val="24"/>
                <w:szCs w:val="24"/>
              </w:rPr>
            </w:pPr>
          </w:p>
          <w:p w:rsidR="00323955" w:rsidRPr="0029301C" w:rsidRDefault="00323955" w:rsidP="00FE6CBB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  <w:r w:rsidRPr="0029301C">
              <w:rPr>
                <w:snapToGrid w:val="0"/>
                <w:sz w:val="24"/>
                <w:szCs w:val="24"/>
                <w:lang w:eastAsia="ru-RU"/>
              </w:rPr>
              <w:t xml:space="preserve">Наименование организации, подразделения </w:t>
            </w:r>
          </w:p>
          <w:p w:rsidR="00323955" w:rsidRPr="0029301C" w:rsidRDefault="00323955" w:rsidP="00FE6CBB">
            <w:pPr>
              <w:widowControl w:val="0"/>
              <w:spacing w:after="0" w:line="192" w:lineRule="auto"/>
              <w:jc w:val="center"/>
              <w:rPr>
                <w:sz w:val="24"/>
                <w:szCs w:val="24"/>
              </w:rPr>
            </w:pPr>
            <w:r w:rsidRPr="0029301C">
              <w:rPr>
                <w:snapToGrid w:val="0"/>
                <w:sz w:val="24"/>
                <w:szCs w:val="24"/>
                <w:lang w:eastAsia="ru-RU"/>
              </w:rPr>
              <w:t>или учреждения Банка России</w:t>
            </w:r>
          </w:p>
        </w:tc>
        <w:tc>
          <w:tcPr>
            <w:tcW w:w="2552" w:type="dxa"/>
            <w:tcBorders>
              <w:bottom w:val="nil"/>
            </w:tcBorders>
          </w:tcPr>
          <w:p w:rsidR="00323955" w:rsidRPr="0029301C" w:rsidRDefault="00323955" w:rsidP="002F5C71">
            <w:pPr>
              <w:spacing w:after="0" w:line="192" w:lineRule="auto"/>
              <w:ind w:left="283"/>
              <w:jc w:val="center"/>
              <w:rPr>
                <w:sz w:val="24"/>
                <w:szCs w:val="24"/>
              </w:rPr>
            </w:pPr>
          </w:p>
          <w:p w:rsidR="00323955" w:rsidRPr="0029301C" w:rsidRDefault="00323955" w:rsidP="002F5C71">
            <w:pPr>
              <w:spacing w:after="0" w:line="192" w:lineRule="auto"/>
              <w:ind w:left="283"/>
              <w:jc w:val="center"/>
              <w:rPr>
                <w:sz w:val="24"/>
                <w:szCs w:val="24"/>
              </w:rPr>
            </w:pPr>
            <w:r w:rsidRPr="0029301C">
              <w:rPr>
                <w:sz w:val="24"/>
                <w:szCs w:val="24"/>
              </w:rPr>
              <w:t>Должность исполнителя</w:t>
            </w:r>
          </w:p>
        </w:tc>
        <w:tc>
          <w:tcPr>
            <w:tcW w:w="2126" w:type="dxa"/>
            <w:tcBorders>
              <w:bottom w:val="nil"/>
            </w:tcBorders>
          </w:tcPr>
          <w:p w:rsidR="00323955" w:rsidRPr="0029301C" w:rsidRDefault="00323955" w:rsidP="002F5C71">
            <w:pPr>
              <w:spacing w:after="0" w:line="192" w:lineRule="auto"/>
              <w:ind w:left="283"/>
              <w:jc w:val="center"/>
              <w:rPr>
                <w:sz w:val="24"/>
                <w:szCs w:val="24"/>
              </w:rPr>
            </w:pPr>
          </w:p>
          <w:p w:rsidR="00323955" w:rsidRPr="0029301C" w:rsidRDefault="00323955" w:rsidP="002F5C71">
            <w:pPr>
              <w:spacing w:after="0" w:line="192" w:lineRule="auto"/>
              <w:ind w:left="283"/>
              <w:jc w:val="center"/>
              <w:rPr>
                <w:sz w:val="24"/>
                <w:szCs w:val="24"/>
              </w:rPr>
            </w:pPr>
            <w:r w:rsidRPr="0029301C">
              <w:rPr>
                <w:sz w:val="24"/>
                <w:szCs w:val="24"/>
              </w:rPr>
              <w:t xml:space="preserve">Фамилия, </w:t>
            </w:r>
          </w:p>
          <w:p w:rsidR="00323955" w:rsidRPr="0029301C" w:rsidRDefault="00323955" w:rsidP="002F5C71">
            <w:pPr>
              <w:spacing w:after="0" w:line="192" w:lineRule="auto"/>
              <w:ind w:left="283"/>
              <w:jc w:val="center"/>
              <w:rPr>
                <w:sz w:val="24"/>
                <w:szCs w:val="24"/>
              </w:rPr>
            </w:pPr>
            <w:r w:rsidRPr="0029301C">
              <w:rPr>
                <w:sz w:val="24"/>
                <w:szCs w:val="24"/>
              </w:rPr>
              <w:t>имя, отчество</w:t>
            </w:r>
          </w:p>
        </w:tc>
        <w:tc>
          <w:tcPr>
            <w:tcW w:w="1701" w:type="dxa"/>
            <w:tcBorders>
              <w:bottom w:val="nil"/>
            </w:tcBorders>
          </w:tcPr>
          <w:p w:rsidR="00323955" w:rsidRPr="0029301C" w:rsidRDefault="00323955" w:rsidP="002F5C71">
            <w:pPr>
              <w:spacing w:after="0" w:line="192" w:lineRule="auto"/>
              <w:ind w:left="283"/>
              <w:jc w:val="center"/>
              <w:rPr>
                <w:sz w:val="24"/>
                <w:szCs w:val="24"/>
              </w:rPr>
            </w:pPr>
          </w:p>
          <w:p w:rsidR="00323955" w:rsidRPr="0029301C" w:rsidRDefault="00323955" w:rsidP="002F5C71">
            <w:pPr>
              <w:spacing w:after="0" w:line="192" w:lineRule="auto"/>
              <w:ind w:left="283"/>
              <w:jc w:val="center"/>
              <w:rPr>
                <w:sz w:val="24"/>
                <w:szCs w:val="24"/>
              </w:rPr>
            </w:pPr>
            <w:r w:rsidRPr="0029301C">
              <w:rPr>
                <w:sz w:val="24"/>
                <w:szCs w:val="24"/>
              </w:rPr>
              <w:t>Подпись</w:t>
            </w:r>
          </w:p>
        </w:tc>
        <w:tc>
          <w:tcPr>
            <w:tcW w:w="1134" w:type="dxa"/>
            <w:tcBorders>
              <w:bottom w:val="nil"/>
            </w:tcBorders>
          </w:tcPr>
          <w:p w:rsidR="00323955" w:rsidRPr="0029301C" w:rsidRDefault="00323955" w:rsidP="002F5C71">
            <w:pPr>
              <w:spacing w:after="0" w:line="192" w:lineRule="auto"/>
              <w:ind w:left="283"/>
              <w:jc w:val="center"/>
              <w:rPr>
                <w:sz w:val="24"/>
                <w:szCs w:val="24"/>
              </w:rPr>
            </w:pPr>
          </w:p>
          <w:p w:rsidR="00323955" w:rsidRPr="0029301C" w:rsidRDefault="00323955" w:rsidP="002F5C71">
            <w:pPr>
              <w:spacing w:after="0" w:line="192" w:lineRule="auto"/>
              <w:ind w:left="283"/>
              <w:jc w:val="center"/>
              <w:rPr>
                <w:sz w:val="24"/>
                <w:szCs w:val="24"/>
              </w:rPr>
            </w:pPr>
            <w:r w:rsidRPr="0029301C">
              <w:rPr>
                <w:sz w:val="24"/>
                <w:szCs w:val="24"/>
              </w:rPr>
              <w:t>Дата</w:t>
            </w:r>
          </w:p>
        </w:tc>
      </w:tr>
      <w:tr w:rsidR="00087F54" w:rsidRPr="000630CC" w:rsidTr="00FE6CBB">
        <w:tc>
          <w:tcPr>
            <w:tcW w:w="2269" w:type="dxa"/>
            <w:vAlign w:val="center"/>
          </w:tcPr>
          <w:p w:rsidR="00087F54" w:rsidRPr="0029301C" w:rsidRDefault="004F7893" w:rsidP="00FE6CBB">
            <w:pPr>
              <w:spacing w:after="0" w:line="19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Отделение Тула</w:t>
            </w:r>
          </w:p>
        </w:tc>
        <w:tc>
          <w:tcPr>
            <w:tcW w:w="2552" w:type="dxa"/>
          </w:tcPr>
          <w:p w:rsidR="00087F54" w:rsidRDefault="00087F54" w:rsidP="00FD59B3">
            <w:pPr>
              <w:spacing w:after="0" w:line="192" w:lineRule="auto"/>
              <w:rPr>
                <w:sz w:val="24"/>
                <w:szCs w:val="24"/>
              </w:rPr>
            </w:pPr>
          </w:p>
          <w:p w:rsidR="00087F54" w:rsidRPr="002F5C71" w:rsidRDefault="00286EEB" w:rsidP="00FD59B3">
            <w:pPr>
              <w:spacing w:after="0" w:line="19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Ведущий</w:t>
            </w:r>
            <w:r w:rsidR="0061740B">
              <w:rPr>
                <w:sz w:val="24"/>
                <w:szCs w:val="24"/>
              </w:rPr>
              <w:t xml:space="preserve"> </w:t>
            </w:r>
            <w:r w:rsidR="004F7893">
              <w:rPr>
                <w:sz w:val="24"/>
                <w:szCs w:val="24"/>
              </w:rPr>
              <w:t>инженер сектора разработки и сопровождения АС Банка России № 3</w:t>
            </w:r>
          </w:p>
        </w:tc>
        <w:tc>
          <w:tcPr>
            <w:tcW w:w="2126" w:type="dxa"/>
          </w:tcPr>
          <w:p w:rsidR="00087F54" w:rsidRDefault="00087F54" w:rsidP="00FD59B3">
            <w:pPr>
              <w:spacing w:after="0" w:line="192" w:lineRule="auto"/>
              <w:rPr>
                <w:sz w:val="24"/>
                <w:szCs w:val="24"/>
              </w:rPr>
            </w:pPr>
          </w:p>
          <w:p w:rsidR="00087F54" w:rsidRPr="002F5C71" w:rsidRDefault="00A13B85" w:rsidP="00A13B85">
            <w:pPr>
              <w:spacing w:after="0" w:line="19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</w:t>
            </w:r>
            <w:r w:rsidR="00286EEB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А</w:t>
            </w:r>
            <w:r w:rsidR="00286EEB">
              <w:rPr>
                <w:sz w:val="24"/>
                <w:szCs w:val="24"/>
              </w:rPr>
              <w:t>. К</w:t>
            </w:r>
            <w:r>
              <w:rPr>
                <w:sz w:val="24"/>
                <w:szCs w:val="24"/>
              </w:rPr>
              <w:t>озл</w:t>
            </w:r>
            <w:r w:rsidR="00286EEB">
              <w:rPr>
                <w:sz w:val="24"/>
                <w:szCs w:val="24"/>
              </w:rPr>
              <w:t>ов</w:t>
            </w:r>
          </w:p>
        </w:tc>
        <w:tc>
          <w:tcPr>
            <w:tcW w:w="1701" w:type="dxa"/>
          </w:tcPr>
          <w:p w:rsidR="00087F54" w:rsidRPr="0029301C" w:rsidRDefault="00087F54" w:rsidP="002F5C71">
            <w:pPr>
              <w:widowControl w:val="0"/>
              <w:spacing w:after="0" w:line="192" w:lineRule="auto"/>
              <w:ind w:left="960"/>
              <w:rPr>
                <w:i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087F54" w:rsidRPr="0029301C" w:rsidRDefault="00087F54" w:rsidP="002F5C71">
            <w:pPr>
              <w:widowControl w:val="0"/>
              <w:spacing w:after="0" w:line="192" w:lineRule="auto"/>
              <w:ind w:left="960"/>
              <w:rPr>
                <w:i/>
                <w:snapToGrid w:val="0"/>
                <w:sz w:val="24"/>
                <w:szCs w:val="24"/>
                <w:lang w:eastAsia="ru-RU"/>
              </w:rPr>
            </w:pPr>
          </w:p>
        </w:tc>
      </w:tr>
    </w:tbl>
    <w:p w:rsidR="00323955" w:rsidRPr="0029301C" w:rsidRDefault="00323955" w:rsidP="002F5C71">
      <w:pPr>
        <w:spacing w:after="0" w:line="192" w:lineRule="auto"/>
        <w:ind w:left="283"/>
        <w:jc w:val="center"/>
        <w:rPr>
          <w:i/>
        </w:rPr>
      </w:pPr>
    </w:p>
    <w:p w:rsidR="00DE6874" w:rsidRPr="00C55308" w:rsidRDefault="00DE6874" w:rsidP="002F5C71">
      <w:pPr>
        <w:widowControl w:val="0"/>
        <w:spacing w:after="0" w:line="192" w:lineRule="auto"/>
        <w:ind w:firstLine="567"/>
        <w:jc w:val="center"/>
        <w:rPr>
          <w:b/>
          <w:snapToGrid w:val="0"/>
          <w:sz w:val="26"/>
          <w:szCs w:val="26"/>
          <w:lang w:eastAsia="ru-RU"/>
        </w:rPr>
      </w:pPr>
    </w:p>
    <w:p w:rsidR="00323955" w:rsidRPr="00C55308" w:rsidRDefault="00323955" w:rsidP="002F5C71">
      <w:pPr>
        <w:widowControl w:val="0"/>
        <w:spacing w:after="0" w:line="192" w:lineRule="auto"/>
        <w:ind w:firstLine="567"/>
        <w:jc w:val="center"/>
        <w:rPr>
          <w:b/>
          <w:snapToGrid w:val="0"/>
          <w:sz w:val="26"/>
          <w:szCs w:val="26"/>
          <w:lang w:eastAsia="ru-RU"/>
        </w:rPr>
      </w:pPr>
      <w:r w:rsidRPr="00C55308">
        <w:rPr>
          <w:b/>
          <w:snapToGrid w:val="0"/>
          <w:sz w:val="26"/>
          <w:szCs w:val="26"/>
          <w:lang w:eastAsia="ru-RU"/>
        </w:rPr>
        <w:t>СОГЛАСОВАНО</w:t>
      </w:r>
    </w:p>
    <w:p w:rsidR="00323955" w:rsidRDefault="00323955" w:rsidP="002F5C71">
      <w:pPr>
        <w:widowControl w:val="0"/>
        <w:spacing w:after="0" w:line="192" w:lineRule="auto"/>
        <w:ind w:firstLine="567"/>
        <w:jc w:val="center"/>
        <w:rPr>
          <w:snapToGrid w:val="0"/>
          <w:sz w:val="28"/>
          <w:szCs w:val="28"/>
          <w:lang w:val="en-US" w:eastAsia="ru-RU"/>
        </w:rPr>
      </w:pP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552"/>
        <w:gridCol w:w="2126"/>
        <w:gridCol w:w="1701"/>
        <w:gridCol w:w="1134"/>
      </w:tblGrid>
      <w:tr w:rsidR="00B547BE" w:rsidRPr="00FE474E" w:rsidTr="00B547BE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547BE" w:rsidRPr="00FE474E" w:rsidRDefault="00B547BE" w:rsidP="007E6A82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  <w:p w:rsidR="00B547BE" w:rsidRPr="00FE474E" w:rsidRDefault="00B547BE" w:rsidP="007E6A82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  <w:r w:rsidRPr="00FE474E">
              <w:rPr>
                <w:snapToGrid w:val="0"/>
                <w:sz w:val="24"/>
                <w:szCs w:val="24"/>
                <w:lang w:eastAsia="ru-RU"/>
              </w:rPr>
              <w:t>Наименование организации, подразделения или учреждения Банка России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547BE" w:rsidRPr="00FE474E" w:rsidRDefault="00B547BE" w:rsidP="007E6A82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  <w:p w:rsidR="00B547BE" w:rsidRPr="00FE474E" w:rsidRDefault="00B547BE" w:rsidP="007E6A82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  <w:r w:rsidRPr="00FE474E">
              <w:rPr>
                <w:snapToGrid w:val="0"/>
                <w:sz w:val="24"/>
                <w:szCs w:val="24"/>
                <w:lang w:eastAsia="ru-RU"/>
              </w:rPr>
              <w:t>Должность исполнителя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547BE" w:rsidRPr="00FE474E" w:rsidRDefault="00B547BE" w:rsidP="007E6A82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  <w:p w:rsidR="00B547BE" w:rsidRPr="00FE474E" w:rsidRDefault="00B547BE" w:rsidP="007E6A82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  <w:r w:rsidRPr="00FE474E">
              <w:rPr>
                <w:snapToGrid w:val="0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547BE" w:rsidRPr="00FE474E" w:rsidRDefault="00B547BE" w:rsidP="007E6A82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  <w:p w:rsidR="00B547BE" w:rsidRPr="00FE474E" w:rsidRDefault="00B547BE" w:rsidP="007E6A82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  <w:r w:rsidRPr="00FE474E">
              <w:rPr>
                <w:snapToGrid w:val="0"/>
                <w:sz w:val="24"/>
                <w:szCs w:val="24"/>
                <w:lang w:eastAsia="ru-RU"/>
              </w:rPr>
              <w:t>Подпись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547BE" w:rsidRPr="00FE474E" w:rsidRDefault="00B547BE" w:rsidP="007E6A82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  <w:p w:rsidR="00B547BE" w:rsidRPr="00FE474E" w:rsidRDefault="00B547BE" w:rsidP="007E6A82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  <w:r w:rsidRPr="00FE474E">
              <w:rPr>
                <w:snapToGrid w:val="0"/>
                <w:sz w:val="24"/>
                <w:szCs w:val="24"/>
                <w:lang w:eastAsia="ru-RU"/>
              </w:rPr>
              <w:t>Дата</w:t>
            </w:r>
          </w:p>
        </w:tc>
      </w:tr>
      <w:tr w:rsidR="00B547BE" w:rsidRPr="00FE474E" w:rsidTr="00C55308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BE" w:rsidRPr="00B547BE" w:rsidRDefault="00B547BE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  <w:p w:rsidR="00B547BE" w:rsidRPr="00B547BE" w:rsidRDefault="00B547BE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  <w:r w:rsidRPr="00B547BE">
              <w:rPr>
                <w:snapToGrid w:val="0"/>
                <w:sz w:val="24"/>
                <w:szCs w:val="24"/>
                <w:lang w:eastAsia="ru-RU"/>
              </w:rPr>
              <w:t>Отделение Тула</w:t>
            </w:r>
          </w:p>
          <w:p w:rsidR="00B547BE" w:rsidRPr="00B547BE" w:rsidRDefault="00B547BE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  <w:p w:rsidR="00B547BE" w:rsidRPr="00B547BE" w:rsidRDefault="00B547BE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BE" w:rsidRPr="00B547BE" w:rsidRDefault="00B547BE" w:rsidP="001A2C9A">
            <w:pPr>
              <w:widowControl w:val="0"/>
              <w:spacing w:after="0" w:line="192" w:lineRule="auto"/>
              <w:rPr>
                <w:snapToGrid w:val="0"/>
                <w:sz w:val="24"/>
                <w:szCs w:val="24"/>
                <w:lang w:eastAsia="ru-RU"/>
              </w:rPr>
            </w:pPr>
          </w:p>
          <w:p w:rsidR="00B547BE" w:rsidRPr="00B547BE" w:rsidRDefault="00C55308" w:rsidP="001A2C9A">
            <w:pPr>
              <w:widowControl w:val="0"/>
              <w:spacing w:after="0" w:line="192" w:lineRule="auto"/>
              <w:rPr>
                <w:snapToGrid w:val="0"/>
                <w:sz w:val="24"/>
                <w:szCs w:val="24"/>
                <w:lang w:eastAsia="ru-RU"/>
              </w:rPr>
            </w:pPr>
            <w:r>
              <w:rPr>
                <w:snapToGrid w:val="0"/>
                <w:sz w:val="24"/>
                <w:szCs w:val="24"/>
                <w:lang w:eastAsia="ru-RU"/>
              </w:rPr>
              <w:t>Зам. н</w:t>
            </w:r>
            <w:r w:rsidR="00B547BE" w:rsidRPr="00B547BE">
              <w:rPr>
                <w:snapToGrid w:val="0"/>
                <w:sz w:val="24"/>
                <w:szCs w:val="24"/>
                <w:lang w:eastAsia="ru-RU"/>
              </w:rPr>
              <w:t>ачальник</w:t>
            </w:r>
            <w:r>
              <w:rPr>
                <w:snapToGrid w:val="0"/>
                <w:sz w:val="24"/>
                <w:szCs w:val="24"/>
                <w:lang w:eastAsia="ru-RU"/>
              </w:rPr>
              <w:t>а</w:t>
            </w:r>
            <w:r w:rsidR="00B547BE" w:rsidRPr="00B547BE">
              <w:rPr>
                <w:snapToGrid w:val="0"/>
                <w:sz w:val="24"/>
                <w:szCs w:val="24"/>
                <w:lang w:eastAsia="ru-RU"/>
              </w:rPr>
              <w:t xml:space="preserve"> </w:t>
            </w:r>
            <w:r w:rsidRPr="00B547BE">
              <w:rPr>
                <w:snapToGrid w:val="0"/>
                <w:sz w:val="24"/>
                <w:szCs w:val="24"/>
                <w:lang w:eastAsia="ru-RU"/>
              </w:rPr>
              <w:t xml:space="preserve">отдела </w:t>
            </w:r>
            <w:r w:rsidR="00B547BE" w:rsidRPr="00B547BE">
              <w:rPr>
                <w:snapToGrid w:val="0"/>
                <w:sz w:val="24"/>
                <w:szCs w:val="24"/>
                <w:lang w:eastAsia="ru-RU"/>
              </w:rPr>
              <w:t xml:space="preserve">разработки и сопровождения </w:t>
            </w:r>
          </w:p>
          <w:p w:rsidR="00B547BE" w:rsidRPr="00B547BE" w:rsidRDefault="00B547BE" w:rsidP="001A2C9A">
            <w:pPr>
              <w:widowControl w:val="0"/>
              <w:spacing w:after="0" w:line="192" w:lineRule="auto"/>
              <w:rPr>
                <w:snapToGrid w:val="0"/>
                <w:sz w:val="24"/>
                <w:szCs w:val="24"/>
                <w:lang w:eastAsia="ru-RU"/>
              </w:rPr>
            </w:pPr>
            <w:r w:rsidRPr="00B547BE">
              <w:rPr>
                <w:snapToGrid w:val="0"/>
                <w:sz w:val="24"/>
                <w:szCs w:val="24"/>
                <w:lang w:eastAsia="ru-RU"/>
              </w:rPr>
              <w:t>АС Банка России (Опорный объект)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BE" w:rsidRPr="00B547BE" w:rsidRDefault="00B547BE" w:rsidP="00C90CD4">
            <w:pPr>
              <w:widowControl w:val="0"/>
              <w:spacing w:after="0" w:line="192" w:lineRule="auto"/>
              <w:rPr>
                <w:snapToGrid w:val="0"/>
                <w:sz w:val="24"/>
                <w:szCs w:val="24"/>
                <w:lang w:eastAsia="ru-RU"/>
              </w:rPr>
            </w:pPr>
          </w:p>
          <w:p w:rsidR="00B547BE" w:rsidRPr="00B547BE" w:rsidRDefault="00A13B85" w:rsidP="00A13B85">
            <w:pPr>
              <w:widowControl w:val="0"/>
              <w:spacing w:after="0" w:line="192" w:lineRule="auto"/>
              <w:rPr>
                <w:snapToGrid w:val="0"/>
                <w:sz w:val="24"/>
                <w:szCs w:val="24"/>
                <w:lang w:eastAsia="ru-RU"/>
              </w:rPr>
            </w:pPr>
            <w:r>
              <w:rPr>
                <w:snapToGrid w:val="0"/>
                <w:sz w:val="24"/>
                <w:szCs w:val="24"/>
                <w:lang w:eastAsia="ru-RU"/>
              </w:rPr>
              <w:t>Ю</w:t>
            </w:r>
            <w:r w:rsidR="00C55308">
              <w:rPr>
                <w:snapToGrid w:val="0"/>
                <w:sz w:val="24"/>
                <w:szCs w:val="24"/>
                <w:lang w:eastAsia="ru-RU"/>
              </w:rPr>
              <w:t>.</w:t>
            </w:r>
            <w:r>
              <w:rPr>
                <w:snapToGrid w:val="0"/>
                <w:sz w:val="24"/>
                <w:szCs w:val="24"/>
                <w:lang w:eastAsia="ru-RU"/>
              </w:rPr>
              <w:t>Ф</w:t>
            </w:r>
            <w:r w:rsidR="00C55308">
              <w:rPr>
                <w:snapToGrid w:val="0"/>
                <w:sz w:val="24"/>
                <w:szCs w:val="24"/>
                <w:lang w:eastAsia="ru-RU"/>
              </w:rPr>
              <w:t xml:space="preserve">. </w:t>
            </w:r>
            <w:r>
              <w:rPr>
                <w:snapToGrid w:val="0"/>
                <w:sz w:val="24"/>
                <w:szCs w:val="24"/>
                <w:lang w:eastAsia="ru-RU"/>
              </w:rPr>
              <w:t>Золотых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BE" w:rsidRPr="00B547BE" w:rsidRDefault="00B547BE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BE" w:rsidRPr="00B547BE" w:rsidRDefault="00B547BE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</w:tc>
      </w:tr>
      <w:tr w:rsidR="00B547BE" w:rsidRPr="00FE474E" w:rsidTr="00C55308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BE" w:rsidRPr="00B547BE" w:rsidRDefault="00B547BE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  <w:p w:rsidR="00B547BE" w:rsidRPr="00B547BE" w:rsidRDefault="00B547BE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  <w:r w:rsidRPr="00B547BE">
              <w:rPr>
                <w:snapToGrid w:val="0"/>
                <w:sz w:val="24"/>
                <w:szCs w:val="24"/>
                <w:lang w:eastAsia="ru-RU"/>
              </w:rPr>
              <w:t>Отделение Тула</w:t>
            </w:r>
          </w:p>
          <w:p w:rsidR="00B547BE" w:rsidRPr="00B547BE" w:rsidRDefault="00B547BE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BE" w:rsidRPr="00B547BE" w:rsidRDefault="00B547BE" w:rsidP="001A2C9A">
            <w:pPr>
              <w:widowControl w:val="0"/>
              <w:spacing w:after="0" w:line="192" w:lineRule="auto"/>
              <w:rPr>
                <w:snapToGrid w:val="0"/>
                <w:sz w:val="24"/>
                <w:szCs w:val="24"/>
                <w:lang w:eastAsia="ru-RU"/>
              </w:rPr>
            </w:pPr>
          </w:p>
          <w:p w:rsidR="00C55308" w:rsidRPr="00B547BE" w:rsidRDefault="00C55308" w:rsidP="00C55308">
            <w:pPr>
              <w:widowControl w:val="0"/>
              <w:spacing w:after="0" w:line="192" w:lineRule="auto"/>
              <w:rPr>
                <w:snapToGrid w:val="0"/>
                <w:sz w:val="24"/>
                <w:szCs w:val="24"/>
                <w:lang w:eastAsia="ru-RU"/>
              </w:rPr>
            </w:pPr>
            <w:r>
              <w:rPr>
                <w:snapToGrid w:val="0"/>
                <w:sz w:val="24"/>
                <w:szCs w:val="24"/>
                <w:lang w:eastAsia="ru-RU"/>
              </w:rPr>
              <w:t>Зам. н</w:t>
            </w:r>
            <w:r w:rsidRPr="00B547BE">
              <w:rPr>
                <w:snapToGrid w:val="0"/>
                <w:sz w:val="24"/>
                <w:szCs w:val="24"/>
                <w:lang w:eastAsia="ru-RU"/>
              </w:rPr>
              <w:t>ачальник</w:t>
            </w:r>
            <w:r>
              <w:rPr>
                <w:snapToGrid w:val="0"/>
                <w:sz w:val="24"/>
                <w:szCs w:val="24"/>
                <w:lang w:eastAsia="ru-RU"/>
              </w:rPr>
              <w:t>а</w:t>
            </w:r>
            <w:r w:rsidRPr="00B547BE">
              <w:rPr>
                <w:snapToGrid w:val="0"/>
                <w:sz w:val="24"/>
                <w:szCs w:val="24"/>
                <w:lang w:eastAsia="ru-RU"/>
              </w:rPr>
              <w:t xml:space="preserve"> отдела разработки и сопровождения </w:t>
            </w:r>
          </w:p>
          <w:p w:rsidR="00B547BE" w:rsidRPr="00B547BE" w:rsidRDefault="00C55308" w:rsidP="00C55308">
            <w:pPr>
              <w:widowControl w:val="0"/>
              <w:spacing w:after="0" w:line="192" w:lineRule="auto"/>
              <w:rPr>
                <w:snapToGrid w:val="0"/>
                <w:sz w:val="24"/>
                <w:szCs w:val="24"/>
                <w:lang w:eastAsia="ru-RU"/>
              </w:rPr>
            </w:pPr>
            <w:r w:rsidRPr="00B547BE">
              <w:rPr>
                <w:snapToGrid w:val="0"/>
                <w:sz w:val="24"/>
                <w:szCs w:val="24"/>
                <w:lang w:eastAsia="ru-RU"/>
              </w:rPr>
              <w:t>АС Банка России (Опорный объект)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BE" w:rsidRPr="00B547BE" w:rsidRDefault="00B547BE" w:rsidP="00C90CD4">
            <w:pPr>
              <w:widowControl w:val="0"/>
              <w:spacing w:after="0" w:line="192" w:lineRule="auto"/>
              <w:rPr>
                <w:snapToGrid w:val="0"/>
                <w:sz w:val="24"/>
                <w:szCs w:val="24"/>
                <w:lang w:eastAsia="ru-RU"/>
              </w:rPr>
            </w:pPr>
          </w:p>
          <w:p w:rsidR="00B547BE" w:rsidRPr="00B547BE" w:rsidRDefault="00C55308" w:rsidP="00C55308">
            <w:pPr>
              <w:widowControl w:val="0"/>
              <w:spacing w:after="0" w:line="192" w:lineRule="auto"/>
              <w:rPr>
                <w:snapToGrid w:val="0"/>
                <w:sz w:val="24"/>
                <w:szCs w:val="24"/>
                <w:lang w:eastAsia="ru-RU"/>
              </w:rPr>
            </w:pPr>
            <w:r>
              <w:rPr>
                <w:snapToGrid w:val="0"/>
                <w:sz w:val="24"/>
                <w:szCs w:val="24"/>
                <w:lang w:eastAsia="ru-RU"/>
              </w:rPr>
              <w:t>А.Ю. Тронза</w:t>
            </w:r>
            <w:r w:rsidR="00B547BE" w:rsidRPr="00B547BE">
              <w:rPr>
                <w:snapToGrid w:val="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BE" w:rsidRPr="00B547BE" w:rsidRDefault="00B547BE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BE" w:rsidRPr="00B547BE" w:rsidRDefault="00B547BE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</w:tc>
      </w:tr>
    </w:tbl>
    <w:p w:rsidR="00323955" w:rsidRPr="002F5C71" w:rsidRDefault="00323955" w:rsidP="002F5C71">
      <w:pPr>
        <w:spacing w:after="0" w:line="192" w:lineRule="auto"/>
      </w:pPr>
    </w:p>
    <w:p w:rsidR="00323955" w:rsidRPr="002F5C71" w:rsidRDefault="00323955" w:rsidP="002F5C71">
      <w:pPr>
        <w:spacing w:after="0" w:line="192" w:lineRule="auto"/>
      </w:pPr>
    </w:p>
    <w:p w:rsidR="00323955" w:rsidRPr="002F5C71" w:rsidRDefault="00323955" w:rsidP="002F5C71"/>
    <w:p w:rsidR="00323955" w:rsidRDefault="00323955" w:rsidP="009278A8">
      <w:pPr>
        <w:jc w:val="both"/>
      </w:pPr>
    </w:p>
    <w:sectPr w:rsidR="00323955" w:rsidSect="00165243">
      <w:headerReference w:type="default" r:id="rId10"/>
      <w:pgSz w:w="11906" w:h="16838"/>
      <w:pgMar w:top="1134" w:right="1134" w:bottom="567" w:left="1418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0D84" w:rsidRDefault="00A00D84" w:rsidP="00C9294C">
      <w:pPr>
        <w:spacing w:after="0"/>
      </w:pPr>
      <w:r>
        <w:separator/>
      </w:r>
    </w:p>
  </w:endnote>
  <w:endnote w:type="continuationSeparator" w:id="0">
    <w:p w:rsidR="00A00D84" w:rsidRDefault="00A00D84" w:rsidP="00C929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0D84" w:rsidRDefault="00A00D84" w:rsidP="00C9294C">
      <w:pPr>
        <w:spacing w:after="0"/>
      </w:pPr>
      <w:r>
        <w:separator/>
      </w:r>
    </w:p>
  </w:footnote>
  <w:footnote w:type="continuationSeparator" w:id="0">
    <w:p w:rsidR="00A00D84" w:rsidRDefault="00A00D84" w:rsidP="00C9294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3955" w:rsidRDefault="00323955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3955" w:rsidRPr="00DE6874" w:rsidRDefault="00B47871" w:rsidP="00F32153">
    <w:pPr>
      <w:pStyle w:val="a7"/>
      <w:jc w:val="center"/>
      <w:rPr>
        <w:rFonts w:ascii="Times New Roman" w:hAnsi="Times New Roman"/>
        <w:sz w:val="24"/>
        <w:szCs w:val="24"/>
      </w:rPr>
    </w:pPr>
    <w:r w:rsidRPr="00DE6874">
      <w:rPr>
        <w:rFonts w:ascii="Times New Roman" w:hAnsi="Times New Roman"/>
        <w:sz w:val="24"/>
        <w:szCs w:val="24"/>
      </w:rPr>
      <w:fldChar w:fldCharType="begin"/>
    </w:r>
    <w:r w:rsidR="00323955" w:rsidRPr="00DE6874">
      <w:rPr>
        <w:rFonts w:ascii="Times New Roman" w:hAnsi="Times New Roman"/>
        <w:sz w:val="24"/>
        <w:szCs w:val="24"/>
      </w:rPr>
      <w:instrText>PAGE   \* MERGEFORMAT</w:instrText>
    </w:r>
    <w:r w:rsidRPr="00DE6874">
      <w:rPr>
        <w:rFonts w:ascii="Times New Roman" w:hAnsi="Times New Roman"/>
        <w:sz w:val="24"/>
        <w:szCs w:val="24"/>
      </w:rPr>
      <w:fldChar w:fldCharType="separate"/>
    </w:r>
    <w:r w:rsidR="00F95D7E">
      <w:rPr>
        <w:rFonts w:ascii="Times New Roman" w:hAnsi="Times New Roman"/>
        <w:noProof/>
        <w:sz w:val="24"/>
        <w:szCs w:val="24"/>
      </w:rPr>
      <w:t>7</w:t>
    </w:r>
    <w:r w:rsidRPr="00DE6874">
      <w:rPr>
        <w:rFonts w:ascii="Times New Roman" w:hAnsi="Times New Roman"/>
        <w:sz w:val="24"/>
        <w:szCs w:val="24"/>
      </w:rPr>
      <w:fldChar w:fldCharType="end"/>
    </w:r>
  </w:p>
  <w:p w:rsidR="004411E9" w:rsidRDefault="004411E9" w:rsidP="004411E9">
    <w:pPr>
      <w:keepNext/>
      <w:keepLines/>
      <w:tabs>
        <w:tab w:val="left" w:pos="0"/>
      </w:tabs>
      <w:suppressAutoHyphens/>
      <w:spacing w:after="0" w:line="300" w:lineRule="atLeast"/>
      <w:jc w:val="center"/>
      <w:rPr>
        <w:sz w:val="24"/>
        <w:szCs w:val="24"/>
      </w:rPr>
    </w:pPr>
    <w:r w:rsidRPr="00C55308">
      <w:rPr>
        <w:sz w:val="24"/>
        <w:szCs w:val="24"/>
      </w:rPr>
      <w:t>ЦБРФ.425710.70001.П</w:t>
    </w:r>
    <w:proofErr w:type="gramStart"/>
    <w:r w:rsidRPr="00C55308">
      <w:rPr>
        <w:sz w:val="24"/>
        <w:szCs w:val="24"/>
      </w:rPr>
      <w:t>7</w:t>
    </w:r>
    <w:proofErr w:type="gramEnd"/>
    <w:r w:rsidRPr="00C55308">
      <w:rPr>
        <w:sz w:val="24"/>
        <w:szCs w:val="24"/>
      </w:rPr>
      <w:t>.2-2.</w:t>
    </w:r>
    <w:r w:rsidR="00C972B7">
      <w:rPr>
        <w:sz w:val="24"/>
        <w:szCs w:val="24"/>
      </w:rPr>
      <w:t>0409401</w:t>
    </w:r>
    <w:r w:rsidRPr="00C55308">
      <w:rPr>
        <w:sz w:val="24"/>
        <w:szCs w:val="24"/>
      </w:rPr>
      <w:t>.01</w:t>
    </w:r>
  </w:p>
  <w:p w:rsidR="00C90CD4" w:rsidRPr="00C55308" w:rsidRDefault="00C90CD4" w:rsidP="001E5C5A">
    <w:pPr>
      <w:pStyle w:val="a7"/>
      <w:jc w:val="center"/>
      <w:rPr>
        <w:rFonts w:ascii="Times New Roman" w:hAnsi="Times New Roman"/>
        <w:sz w:val="24"/>
        <w:szCs w:val="24"/>
        <w:lang w:val="ru-RU"/>
      </w:rPr>
    </w:pPr>
  </w:p>
  <w:p w:rsidR="00C55308" w:rsidRPr="00C55308" w:rsidRDefault="00C55308" w:rsidP="001E5C5A">
    <w:pPr>
      <w:pStyle w:val="a7"/>
      <w:jc w:val="center"/>
      <w:rPr>
        <w:rFonts w:ascii="Times New Roman" w:hAnsi="Times New Roman"/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66509098"/>
    <w:lvl w:ilvl="0">
      <w:start w:val="1"/>
      <w:numFmt w:val="decimal"/>
      <w:lvlText w:val="%1."/>
      <w:lvlJc w:val="left"/>
      <w:pPr>
        <w:tabs>
          <w:tab w:val="num" w:pos="0"/>
        </w:tabs>
      </w:pPr>
      <w:rPr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</w:lvl>
    <w:lvl w:ilvl="2">
      <w:start w:val="1"/>
      <w:numFmt w:val="decimal"/>
      <w:lvlText w:val="%1.%2.%3"/>
      <w:lvlJc w:val="left"/>
      <w:pPr>
        <w:tabs>
          <w:tab w:val="num" w:pos="720"/>
        </w:tabs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</w:pPr>
    </w:lvl>
    <w:lvl w:ilvl="4">
      <w:start w:val="1"/>
      <w:numFmt w:val="none"/>
      <w:lvlText w:val=""/>
      <w:lvlJc w:val="right"/>
      <w:pPr>
        <w:tabs>
          <w:tab w:val="num" w:pos="0"/>
        </w:tabs>
      </w:pPr>
    </w:lvl>
    <w:lvl w:ilvl="5">
      <w:start w:val="1"/>
      <w:numFmt w:val="decimal"/>
      <w:lvlText w:val=".%6"/>
      <w:lvlJc w:val="left"/>
      <w:pPr>
        <w:tabs>
          <w:tab w:val="num" w:pos="0"/>
        </w:tabs>
      </w:pPr>
    </w:lvl>
    <w:lvl w:ilvl="6">
      <w:start w:val="1"/>
      <w:numFmt w:val="decimal"/>
      <w:pStyle w:val="7"/>
      <w:lvlText w:val=".%6.%7"/>
      <w:lvlJc w:val="left"/>
      <w:pPr>
        <w:tabs>
          <w:tab w:val="num" w:pos="0"/>
        </w:tabs>
      </w:pPr>
    </w:lvl>
    <w:lvl w:ilvl="7">
      <w:start w:val="1"/>
      <w:numFmt w:val="decimal"/>
      <w:pStyle w:val="8"/>
      <w:lvlText w:val=".%6.%7.%8"/>
      <w:lvlJc w:val="left"/>
      <w:pPr>
        <w:tabs>
          <w:tab w:val="num" w:pos="0"/>
        </w:tabs>
      </w:pPr>
    </w:lvl>
    <w:lvl w:ilvl="8">
      <w:start w:val="1"/>
      <w:numFmt w:val="decimal"/>
      <w:pStyle w:val="9"/>
      <w:lvlText w:val=".%6.%7.%8.%9"/>
      <w:lvlJc w:val="left"/>
      <w:pPr>
        <w:tabs>
          <w:tab w:val="num" w:pos="0"/>
        </w:tabs>
      </w:pPr>
    </w:lvl>
  </w:abstractNum>
  <w:abstractNum w:abstractNumId="1">
    <w:nsid w:val="032E1D64"/>
    <w:multiLevelType w:val="hybridMultilevel"/>
    <w:tmpl w:val="16B438AE"/>
    <w:lvl w:ilvl="0" w:tplc="BB7034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73C2809"/>
    <w:multiLevelType w:val="hybridMultilevel"/>
    <w:tmpl w:val="5174464A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C671EE"/>
    <w:multiLevelType w:val="hybridMultilevel"/>
    <w:tmpl w:val="081439E0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70611A"/>
    <w:multiLevelType w:val="hybridMultilevel"/>
    <w:tmpl w:val="F25071F8"/>
    <w:lvl w:ilvl="0" w:tplc="28906416">
      <w:start w:val="1"/>
      <w:numFmt w:val="decimal"/>
      <w:lvlText w:val="%1"/>
      <w:lvlJc w:val="center"/>
      <w:pPr>
        <w:tabs>
          <w:tab w:val="num" w:pos="360"/>
        </w:tabs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2D46159"/>
    <w:multiLevelType w:val="hybridMultilevel"/>
    <w:tmpl w:val="BEE4E450"/>
    <w:lvl w:ilvl="0" w:tplc="96B08176">
      <w:start w:val="1"/>
      <w:numFmt w:val="bullet"/>
      <w:pStyle w:val="a"/>
      <w:lvlText w:val="–"/>
      <w:lvlJc w:val="left"/>
      <w:pPr>
        <w:tabs>
          <w:tab w:val="num" w:pos="0"/>
        </w:tabs>
        <w:ind w:left="106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D846125"/>
    <w:multiLevelType w:val="singleLevel"/>
    <w:tmpl w:val="228CD11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>
    <w:nsid w:val="3A214EC3"/>
    <w:multiLevelType w:val="hybridMultilevel"/>
    <w:tmpl w:val="C4C8B612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F2201A"/>
    <w:multiLevelType w:val="hybridMultilevel"/>
    <w:tmpl w:val="85045048"/>
    <w:lvl w:ilvl="0" w:tplc="228CD11E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AD108BE"/>
    <w:multiLevelType w:val="multilevel"/>
    <w:tmpl w:val="3FA653BC"/>
    <w:lvl w:ilvl="0">
      <w:start w:val="101"/>
      <w:numFmt w:val="decimal"/>
      <w:lvlText w:val="%1"/>
      <w:lvlJc w:val="left"/>
      <w:pPr>
        <w:tabs>
          <w:tab w:val="num" w:pos="885"/>
        </w:tabs>
        <w:ind w:left="885" w:hanging="5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1C83D96"/>
    <w:multiLevelType w:val="hybridMultilevel"/>
    <w:tmpl w:val="E78C9ED4"/>
    <w:lvl w:ilvl="0" w:tplc="9A8206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AD9106B"/>
    <w:multiLevelType w:val="hybridMultilevel"/>
    <w:tmpl w:val="03AE88CA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C8B0207"/>
    <w:multiLevelType w:val="multilevel"/>
    <w:tmpl w:val="C4462F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3">
    <w:nsid w:val="6CA84535"/>
    <w:multiLevelType w:val="hybridMultilevel"/>
    <w:tmpl w:val="E3F00E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1D129CB"/>
    <w:multiLevelType w:val="hybridMultilevel"/>
    <w:tmpl w:val="DFA434EC"/>
    <w:lvl w:ilvl="0" w:tplc="EC5402F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76D87DF6"/>
    <w:multiLevelType w:val="multilevel"/>
    <w:tmpl w:val="7076CF40"/>
    <w:lvl w:ilvl="0">
      <w:start w:val="1"/>
      <w:numFmt w:val="decimal"/>
      <w:pStyle w:val="1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637"/>
        </w:tabs>
        <w:ind w:left="637" w:hanging="495"/>
      </w:pPr>
      <w:rPr>
        <w:rFonts w:cs="Times New Roman" w:hint="default"/>
        <w:i w:val="0"/>
      </w:rPr>
    </w:lvl>
    <w:lvl w:ilvl="2">
      <w:start w:val="1"/>
      <w:numFmt w:val="decimal"/>
      <w:pStyle w:val="3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16">
    <w:nsid w:val="776D5157"/>
    <w:multiLevelType w:val="hybridMultilevel"/>
    <w:tmpl w:val="F22E5F9C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5"/>
  </w:num>
  <w:num w:numId="3">
    <w:abstractNumId w:val="6"/>
  </w:num>
  <w:num w:numId="4">
    <w:abstractNumId w:val="6"/>
  </w:num>
  <w:num w:numId="5">
    <w:abstractNumId w:val="1"/>
  </w:num>
  <w:num w:numId="6">
    <w:abstractNumId w:val="0"/>
  </w:num>
  <w:num w:numId="7">
    <w:abstractNumId w:val="6"/>
  </w:num>
  <w:num w:numId="8">
    <w:abstractNumId w:val="4"/>
  </w:num>
  <w:num w:numId="9">
    <w:abstractNumId w:val="16"/>
  </w:num>
  <w:num w:numId="10">
    <w:abstractNumId w:val="11"/>
  </w:num>
  <w:num w:numId="11">
    <w:abstractNumId w:val="3"/>
  </w:num>
  <w:num w:numId="12">
    <w:abstractNumId w:val="7"/>
  </w:num>
  <w:num w:numId="13">
    <w:abstractNumId w:val="2"/>
  </w:num>
  <w:num w:numId="14">
    <w:abstractNumId w:val="5"/>
  </w:num>
  <w:num w:numId="15">
    <w:abstractNumId w:val="9"/>
  </w:num>
  <w:num w:numId="16">
    <w:abstractNumId w:val="13"/>
  </w:num>
  <w:num w:numId="17">
    <w:abstractNumId w:val="12"/>
  </w:num>
  <w:num w:numId="18">
    <w:abstractNumId w:val="8"/>
  </w:num>
  <w:num w:numId="19">
    <w:abstractNumId w:val="10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8A8"/>
    <w:rsid w:val="0001068C"/>
    <w:rsid w:val="00035155"/>
    <w:rsid w:val="000516ED"/>
    <w:rsid w:val="000575FA"/>
    <w:rsid w:val="00061FD8"/>
    <w:rsid w:val="000630CC"/>
    <w:rsid w:val="000663C2"/>
    <w:rsid w:val="00080121"/>
    <w:rsid w:val="00086165"/>
    <w:rsid w:val="00087F54"/>
    <w:rsid w:val="000A24CC"/>
    <w:rsid w:val="000C765B"/>
    <w:rsid w:val="000D2FE6"/>
    <w:rsid w:val="000D47EF"/>
    <w:rsid w:val="000F20E5"/>
    <w:rsid w:val="00140B69"/>
    <w:rsid w:val="001429FF"/>
    <w:rsid w:val="00156F3D"/>
    <w:rsid w:val="00165243"/>
    <w:rsid w:val="00194F27"/>
    <w:rsid w:val="001968F4"/>
    <w:rsid w:val="00196D98"/>
    <w:rsid w:val="001A2C9A"/>
    <w:rsid w:val="001A58FD"/>
    <w:rsid w:val="001C7F11"/>
    <w:rsid w:val="001E22C1"/>
    <w:rsid w:val="001E5C5A"/>
    <w:rsid w:val="00204CBE"/>
    <w:rsid w:val="00205F13"/>
    <w:rsid w:val="002123D8"/>
    <w:rsid w:val="002178D2"/>
    <w:rsid w:val="00222610"/>
    <w:rsid w:val="002251D0"/>
    <w:rsid w:val="0022766A"/>
    <w:rsid w:val="00253119"/>
    <w:rsid w:val="00267D38"/>
    <w:rsid w:val="00274C33"/>
    <w:rsid w:val="00281CB7"/>
    <w:rsid w:val="00286EEB"/>
    <w:rsid w:val="0029301C"/>
    <w:rsid w:val="002B7DC7"/>
    <w:rsid w:val="002C2542"/>
    <w:rsid w:val="002E0CF3"/>
    <w:rsid w:val="002E7D71"/>
    <w:rsid w:val="002F5104"/>
    <w:rsid w:val="002F5C71"/>
    <w:rsid w:val="00310B96"/>
    <w:rsid w:val="00314848"/>
    <w:rsid w:val="00323955"/>
    <w:rsid w:val="00323E10"/>
    <w:rsid w:val="00331F44"/>
    <w:rsid w:val="00334416"/>
    <w:rsid w:val="00353E09"/>
    <w:rsid w:val="00355B5C"/>
    <w:rsid w:val="003760D3"/>
    <w:rsid w:val="0037655F"/>
    <w:rsid w:val="003A139E"/>
    <w:rsid w:val="003A2D7A"/>
    <w:rsid w:val="003C2F87"/>
    <w:rsid w:val="003D0E68"/>
    <w:rsid w:val="003D5398"/>
    <w:rsid w:val="003D5BDC"/>
    <w:rsid w:val="003D67A7"/>
    <w:rsid w:val="003E5036"/>
    <w:rsid w:val="003F4658"/>
    <w:rsid w:val="00406EA5"/>
    <w:rsid w:val="00417101"/>
    <w:rsid w:val="004314F2"/>
    <w:rsid w:val="00431E01"/>
    <w:rsid w:val="004411E9"/>
    <w:rsid w:val="0044204C"/>
    <w:rsid w:val="0045114C"/>
    <w:rsid w:val="00452B83"/>
    <w:rsid w:val="00466849"/>
    <w:rsid w:val="00473FAD"/>
    <w:rsid w:val="00497788"/>
    <w:rsid w:val="004A3A2E"/>
    <w:rsid w:val="004A3E39"/>
    <w:rsid w:val="004F1E33"/>
    <w:rsid w:val="004F67EC"/>
    <w:rsid w:val="004F7893"/>
    <w:rsid w:val="00513D77"/>
    <w:rsid w:val="00514AB1"/>
    <w:rsid w:val="00515616"/>
    <w:rsid w:val="00537471"/>
    <w:rsid w:val="005544AA"/>
    <w:rsid w:val="005559DC"/>
    <w:rsid w:val="005637F1"/>
    <w:rsid w:val="00571F2F"/>
    <w:rsid w:val="00574881"/>
    <w:rsid w:val="00592B40"/>
    <w:rsid w:val="00594275"/>
    <w:rsid w:val="00597D0F"/>
    <w:rsid w:val="005B04DE"/>
    <w:rsid w:val="005B6C1B"/>
    <w:rsid w:val="005D3307"/>
    <w:rsid w:val="005F5D94"/>
    <w:rsid w:val="005F6A29"/>
    <w:rsid w:val="00607541"/>
    <w:rsid w:val="00610C2C"/>
    <w:rsid w:val="00610ED6"/>
    <w:rsid w:val="0061740B"/>
    <w:rsid w:val="00646316"/>
    <w:rsid w:val="006467BD"/>
    <w:rsid w:val="00665A59"/>
    <w:rsid w:val="0067334B"/>
    <w:rsid w:val="0067375F"/>
    <w:rsid w:val="006A35DC"/>
    <w:rsid w:val="006A3F57"/>
    <w:rsid w:val="006B2911"/>
    <w:rsid w:val="006B3492"/>
    <w:rsid w:val="006B57AB"/>
    <w:rsid w:val="006B65D2"/>
    <w:rsid w:val="006B769F"/>
    <w:rsid w:val="006C0A89"/>
    <w:rsid w:val="006C1F91"/>
    <w:rsid w:val="006D34DA"/>
    <w:rsid w:val="006F13AA"/>
    <w:rsid w:val="006F77DD"/>
    <w:rsid w:val="007117CA"/>
    <w:rsid w:val="00727FFD"/>
    <w:rsid w:val="0073056C"/>
    <w:rsid w:val="00733838"/>
    <w:rsid w:val="00737231"/>
    <w:rsid w:val="0074529A"/>
    <w:rsid w:val="00756BAA"/>
    <w:rsid w:val="00762A03"/>
    <w:rsid w:val="00763E02"/>
    <w:rsid w:val="0079068D"/>
    <w:rsid w:val="00793087"/>
    <w:rsid w:val="00795ED2"/>
    <w:rsid w:val="00797DA5"/>
    <w:rsid w:val="007A7520"/>
    <w:rsid w:val="007B08BD"/>
    <w:rsid w:val="007B4E67"/>
    <w:rsid w:val="007B5C76"/>
    <w:rsid w:val="007D1052"/>
    <w:rsid w:val="007D3624"/>
    <w:rsid w:val="007E078C"/>
    <w:rsid w:val="00835737"/>
    <w:rsid w:val="00843DB5"/>
    <w:rsid w:val="00844924"/>
    <w:rsid w:val="00847548"/>
    <w:rsid w:val="008519C0"/>
    <w:rsid w:val="0086621D"/>
    <w:rsid w:val="00871D94"/>
    <w:rsid w:val="00880433"/>
    <w:rsid w:val="008B4793"/>
    <w:rsid w:val="008B61C1"/>
    <w:rsid w:val="008B7935"/>
    <w:rsid w:val="008C03DB"/>
    <w:rsid w:val="008C1E3C"/>
    <w:rsid w:val="008C269B"/>
    <w:rsid w:val="008C4B09"/>
    <w:rsid w:val="008E60C0"/>
    <w:rsid w:val="008E7B1A"/>
    <w:rsid w:val="008F45F5"/>
    <w:rsid w:val="00902152"/>
    <w:rsid w:val="00902C66"/>
    <w:rsid w:val="0091418F"/>
    <w:rsid w:val="009265E4"/>
    <w:rsid w:val="009278A8"/>
    <w:rsid w:val="0093022F"/>
    <w:rsid w:val="009341B2"/>
    <w:rsid w:val="009417D9"/>
    <w:rsid w:val="009430FB"/>
    <w:rsid w:val="0094646D"/>
    <w:rsid w:val="00963034"/>
    <w:rsid w:val="009864AB"/>
    <w:rsid w:val="009B1537"/>
    <w:rsid w:val="009B29C2"/>
    <w:rsid w:val="009B4FC7"/>
    <w:rsid w:val="009E1EC3"/>
    <w:rsid w:val="009E5D27"/>
    <w:rsid w:val="009F7030"/>
    <w:rsid w:val="00A00D84"/>
    <w:rsid w:val="00A13B85"/>
    <w:rsid w:val="00A20248"/>
    <w:rsid w:val="00A4766F"/>
    <w:rsid w:val="00A74E68"/>
    <w:rsid w:val="00A74EDF"/>
    <w:rsid w:val="00A81C07"/>
    <w:rsid w:val="00A81F52"/>
    <w:rsid w:val="00A86F66"/>
    <w:rsid w:val="00AA05CF"/>
    <w:rsid w:val="00AA1C44"/>
    <w:rsid w:val="00AA1EB3"/>
    <w:rsid w:val="00AA4DB4"/>
    <w:rsid w:val="00AB2F83"/>
    <w:rsid w:val="00AB4576"/>
    <w:rsid w:val="00AC381E"/>
    <w:rsid w:val="00AC6B23"/>
    <w:rsid w:val="00AD239C"/>
    <w:rsid w:val="00AD6C5E"/>
    <w:rsid w:val="00AE2F3E"/>
    <w:rsid w:val="00AF1D5B"/>
    <w:rsid w:val="00AF3D84"/>
    <w:rsid w:val="00B0231D"/>
    <w:rsid w:val="00B04796"/>
    <w:rsid w:val="00B05AB3"/>
    <w:rsid w:val="00B10699"/>
    <w:rsid w:val="00B36E7E"/>
    <w:rsid w:val="00B43B03"/>
    <w:rsid w:val="00B43E1A"/>
    <w:rsid w:val="00B47871"/>
    <w:rsid w:val="00B5077D"/>
    <w:rsid w:val="00B52B65"/>
    <w:rsid w:val="00B5359C"/>
    <w:rsid w:val="00B547BE"/>
    <w:rsid w:val="00B57283"/>
    <w:rsid w:val="00B61F80"/>
    <w:rsid w:val="00B85833"/>
    <w:rsid w:val="00BC024E"/>
    <w:rsid w:val="00BD300E"/>
    <w:rsid w:val="00BD3CD6"/>
    <w:rsid w:val="00BD7998"/>
    <w:rsid w:val="00BE2E22"/>
    <w:rsid w:val="00C07274"/>
    <w:rsid w:val="00C1156C"/>
    <w:rsid w:val="00C11E72"/>
    <w:rsid w:val="00C3200D"/>
    <w:rsid w:val="00C43D7A"/>
    <w:rsid w:val="00C46A4B"/>
    <w:rsid w:val="00C51B26"/>
    <w:rsid w:val="00C51C35"/>
    <w:rsid w:val="00C55172"/>
    <w:rsid w:val="00C55308"/>
    <w:rsid w:val="00C6131F"/>
    <w:rsid w:val="00C62AE1"/>
    <w:rsid w:val="00C75F00"/>
    <w:rsid w:val="00C77EA6"/>
    <w:rsid w:val="00C90CD4"/>
    <w:rsid w:val="00C9294C"/>
    <w:rsid w:val="00C972B7"/>
    <w:rsid w:val="00CA0EBA"/>
    <w:rsid w:val="00CB1B3C"/>
    <w:rsid w:val="00CB2404"/>
    <w:rsid w:val="00CB7555"/>
    <w:rsid w:val="00CE1225"/>
    <w:rsid w:val="00CF4C39"/>
    <w:rsid w:val="00CF4F9F"/>
    <w:rsid w:val="00CF742F"/>
    <w:rsid w:val="00D00532"/>
    <w:rsid w:val="00D07772"/>
    <w:rsid w:val="00D125B6"/>
    <w:rsid w:val="00D41AB5"/>
    <w:rsid w:val="00D45CD4"/>
    <w:rsid w:val="00D46AB6"/>
    <w:rsid w:val="00D552A2"/>
    <w:rsid w:val="00D6568F"/>
    <w:rsid w:val="00D657DB"/>
    <w:rsid w:val="00DA54F9"/>
    <w:rsid w:val="00DC0B40"/>
    <w:rsid w:val="00DC5897"/>
    <w:rsid w:val="00DD6187"/>
    <w:rsid w:val="00DE6874"/>
    <w:rsid w:val="00DF2DAE"/>
    <w:rsid w:val="00DF4EC9"/>
    <w:rsid w:val="00E15B9C"/>
    <w:rsid w:val="00E1714E"/>
    <w:rsid w:val="00E20618"/>
    <w:rsid w:val="00E21EF0"/>
    <w:rsid w:val="00E42872"/>
    <w:rsid w:val="00E827CB"/>
    <w:rsid w:val="00E840F6"/>
    <w:rsid w:val="00EA60EE"/>
    <w:rsid w:val="00EA7F9D"/>
    <w:rsid w:val="00EC3D3F"/>
    <w:rsid w:val="00EC3F24"/>
    <w:rsid w:val="00EC4E7F"/>
    <w:rsid w:val="00ED5FA0"/>
    <w:rsid w:val="00EE2ED9"/>
    <w:rsid w:val="00EF6546"/>
    <w:rsid w:val="00EF76CB"/>
    <w:rsid w:val="00F2251E"/>
    <w:rsid w:val="00F23DC3"/>
    <w:rsid w:val="00F2602F"/>
    <w:rsid w:val="00F32153"/>
    <w:rsid w:val="00F35DEB"/>
    <w:rsid w:val="00F36F78"/>
    <w:rsid w:val="00F46003"/>
    <w:rsid w:val="00F63A05"/>
    <w:rsid w:val="00F64E0D"/>
    <w:rsid w:val="00F71335"/>
    <w:rsid w:val="00F81EA9"/>
    <w:rsid w:val="00F93CFA"/>
    <w:rsid w:val="00F95D7E"/>
    <w:rsid w:val="00FA1C68"/>
    <w:rsid w:val="00FA2C1E"/>
    <w:rsid w:val="00FB3BE4"/>
    <w:rsid w:val="00FB5081"/>
    <w:rsid w:val="00FD236E"/>
    <w:rsid w:val="00FD3E05"/>
    <w:rsid w:val="00FE6CBB"/>
    <w:rsid w:val="00FF4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date"/>
  <w:smartTagType w:namespaceuri="urn:schemas-microsoft-com:office:smarttags" w:name="phone"/>
  <w:shapeDefaults>
    <o:shapedefaults v:ext="edit" spidmax="819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uiPriority="0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iPriority="39" w:unhideWhenUsed="0"/>
    <w:lsdException w:name="toc 4" w:locked="1" w:semiHidden="0" w:uiPriority="39" w:unhideWhenUsed="0"/>
    <w:lsdException w:name="toc 5" w:locked="1" w:semiHidden="0" w:uiPriority="39" w:unhideWhenUsed="0"/>
    <w:lsdException w:name="toc 6" w:locked="1" w:semiHidden="0" w:uiPriority="39" w:unhideWhenUsed="0"/>
    <w:lsdException w:name="toc 7" w:locked="1" w:semiHidden="0" w:uiPriority="39" w:unhideWhenUsed="0"/>
    <w:lsdException w:name="toc 8" w:locked="1" w:semiHidden="0" w:uiPriority="39" w:unhideWhenUsed="0"/>
    <w:lsdException w:name="toc 9" w:locked="1" w:semiHidden="0" w:uiPriority="39" w:unhideWhenUsed="0"/>
    <w:lsdException w:name="footnote text" w:uiPriority="0"/>
    <w:lsdException w:name="footer" w:locked="1" w:semiHidden="0" w:uiPriority="0" w:unhideWhenUsed="0"/>
    <w:lsdException w:name="caption" w:locked="1" w:uiPriority="0" w:qFormat="1"/>
    <w:lsdException w:name="table of figures" w:uiPriority="0"/>
    <w:lsdException w:name="footnote reference" w:uiPriority="0"/>
    <w:lsdException w:name="page number" w:uiPriority="0"/>
    <w:lsdException w:name="List Bullet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Body Text 2" w:uiPriority="0"/>
    <w:lsdException w:name="Body Text Indent 2" w:uiPriority="0"/>
    <w:lsdException w:name="Followed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uiPriority="0"/>
    <w:lsdException w:name="Plain Text" w:uiPriority="0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05F13"/>
    <w:pPr>
      <w:spacing w:after="200"/>
    </w:pPr>
    <w:rPr>
      <w:rFonts w:ascii="Times New Roman" w:hAnsi="Times New Roman"/>
      <w:sz w:val="22"/>
      <w:szCs w:val="22"/>
      <w:lang w:eastAsia="en-US"/>
    </w:rPr>
  </w:style>
  <w:style w:type="paragraph" w:styleId="1">
    <w:name w:val="heading 1"/>
    <w:basedOn w:val="a0"/>
    <w:next w:val="a0"/>
    <w:link w:val="10"/>
    <w:qFormat/>
    <w:rsid w:val="009278A8"/>
    <w:pPr>
      <w:keepNext/>
      <w:numPr>
        <w:numId w:val="2"/>
      </w:numPr>
      <w:autoSpaceDE w:val="0"/>
      <w:autoSpaceDN w:val="0"/>
      <w:spacing w:before="240" w:after="240"/>
      <w:jc w:val="right"/>
      <w:outlineLvl w:val="0"/>
    </w:pPr>
    <w:rPr>
      <w:b/>
      <w:bCs/>
      <w:caps/>
      <w:kern w:val="28"/>
      <w:sz w:val="28"/>
      <w:szCs w:val="28"/>
      <w:lang w:val="x-none" w:eastAsia="ru-RU"/>
    </w:rPr>
  </w:style>
  <w:style w:type="paragraph" w:styleId="2">
    <w:name w:val="heading 2"/>
    <w:basedOn w:val="1"/>
    <w:next w:val="a0"/>
    <w:link w:val="20"/>
    <w:autoRedefine/>
    <w:qFormat/>
    <w:rsid w:val="001E5C5A"/>
    <w:pPr>
      <w:keepNext w:val="0"/>
      <w:numPr>
        <w:numId w:val="0"/>
      </w:numPr>
      <w:tabs>
        <w:tab w:val="num" w:pos="1063"/>
      </w:tabs>
      <w:jc w:val="both"/>
      <w:outlineLvl w:val="1"/>
    </w:pPr>
    <w:rPr>
      <w:rFonts w:eastAsia="Times New Roman"/>
      <w:caps w:val="0"/>
      <w:color w:val="000000"/>
      <w:sz w:val="26"/>
      <w:szCs w:val="26"/>
      <w:lang w:val="ru-RU"/>
    </w:rPr>
  </w:style>
  <w:style w:type="paragraph" w:styleId="3">
    <w:name w:val="heading 3"/>
    <w:basedOn w:val="2"/>
    <w:next w:val="a0"/>
    <w:link w:val="30"/>
    <w:autoRedefine/>
    <w:qFormat/>
    <w:rsid w:val="009278A8"/>
    <w:pPr>
      <w:numPr>
        <w:ilvl w:val="2"/>
        <w:numId w:val="2"/>
      </w:numPr>
      <w:spacing w:after="60"/>
      <w:outlineLvl w:val="2"/>
    </w:pPr>
    <w:rPr>
      <w:b w:val="0"/>
    </w:rPr>
  </w:style>
  <w:style w:type="paragraph" w:styleId="4">
    <w:name w:val="heading 4"/>
    <w:basedOn w:val="a0"/>
    <w:next w:val="a0"/>
    <w:link w:val="40"/>
    <w:qFormat/>
    <w:locked/>
    <w:rsid w:val="00281CB7"/>
    <w:pPr>
      <w:keepNext/>
      <w:autoSpaceDE w:val="0"/>
      <w:autoSpaceDN w:val="0"/>
      <w:spacing w:before="240" w:after="60"/>
      <w:ind w:firstLine="567"/>
      <w:jc w:val="both"/>
      <w:outlineLvl w:val="3"/>
    </w:pPr>
    <w:rPr>
      <w:rFonts w:ascii="Arial" w:eastAsia="Times New Roman" w:hAnsi="Arial"/>
      <w:b/>
      <w:bCs/>
      <w:sz w:val="24"/>
      <w:szCs w:val="24"/>
      <w:lang w:val="x-none" w:eastAsia="x-none"/>
    </w:rPr>
  </w:style>
  <w:style w:type="paragraph" w:styleId="5">
    <w:name w:val="heading 5"/>
    <w:basedOn w:val="a0"/>
    <w:next w:val="a0"/>
    <w:link w:val="50"/>
    <w:qFormat/>
    <w:locked/>
    <w:rsid w:val="00281CB7"/>
    <w:pPr>
      <w:keepNext/>
      <w:autoSpaceDE w:val="0"/>
      <w:autoSpaceDN w:val="0"/>
      <w:spacing w:after="0" w:line="360" w:lineRule="auto"/>
      <w:outlineLvl w:val="4"/>
    </w:pPr>
    <w:rPr>
      <w:rFonts w:eastAsia="Times New Roman"/>
      <w:b/>
      <w:bCs/>
      <w:i/>
      <w:iCs/>
      <w:sz w:val="24"/>
      <w:szCs w:val="24"/>
      <w:lang w:val="x-none" w:eastAsia="x-none"/>
    </w:rPr>
  </w:style>
  <w:style w:type="paragraph" w:styleId="6">
    <w:name w:val="heading 6"/>
    <w:basedOn w:val="a0"/>
    <w:next w:val="a0"/>
    <w:link w:val="60"/>
    <w:qFormat/>
    <w:locked/>
    <w:rsid w:val="00281CB7"/>
    <w:pPr>
      <w:keepNext/>
      <w:autoSpaceDE w:val="0"/>
      <w:autoSpaceDN w:val="0"/>
      <w:spacing w:after="0" w:line="360" w:lineRule="auto"/>
      <w:jc w:val="center"/>
      <w:outlineLvl w:val="5"/>
    </w:pPr>
    <w:rPr>
      <w:rFonts w:eastAsia="Times New Roman"/>
      <w:b/>
      <w:bCs/>
      <w:i/>
      <w:iCs/>
      <w:sz w:val="24"/>
      <w:szCs w:val="24"/>
      <w:lang w:val="x-none" w:eastAsia="x-none"/>
    </w:rPr>
  </w:style>
  <w:style w:type="paragraph" w:styleId="7">
    <w:name w:val="heading 7"/>
    <w:basedOn w:val="a0"/>
    <w:next w:val="a0"/>
    <w:link w:val="70"/>
    <w:qFormat/>
    <w:locked/>
    <w:rsid w:val="00281CB7"/>
    <w:pPr>
      <w:numPr>
        <w:ilvl w:val="6"/>
        <w:numId w:val="6"/>
      </w:numPr>
      <w:autoSpaceDE w:val="0"/>
      <w:autoSpaceDN w:val="0"/>
      <w:spacing w:before="240" w:after="60"/>
      <w:ind w:firstLine="709"/>
      <w:outlineLvl w:val="6"/>
    </w:pPr>
    <w:rPr>
      <w:rFonts w:ascii="Arial" w:eastAsia="Times New Roman" w:hAnsi="Arial"/>
      <w:sz w:val="24"/>
      <w:szCs w:val="24"/>
      <w:lang w:val="x-none" w:eastAsia="x-none"/>
    </w:rPr>
  </w:style>
  <w:style w:type="paragraph" w:styleId="8">
    <w:name w:val="heading 8"/>
    <w:basedOn w:val="a0"/>
    <w:next w:val="a0"/>
    <w:link w:val="80"/>
    <w:qFormat/>
    <w:locked/>
    <w:rsid w:val="00281CB7"/>
    <w:pPr>
      <w:numPr>
        <w:ilvl w:val="7"/>
        <w:numId w:val="6"/>
      </w:numPr>
      <w:autoSpaceDE w:val="0"/>
      <w:autoSpaceDN w:val="0"/>
      <w:spacing w:before="240" w:after="60"/>
      <w:outlineLvl w:val="7"/>
    </w:pPr>
    <w:rPr>
      <w:rFonts w:ascii="Arial" w:eastAsia="Times New Roman" w:hAnsi="Arial"/>
      <w:i/>
      <w:iCs/>
      <w:sz w:val="24"/>
      <w:szCs w:val="24"/>
      <w:lang w:val="x-none" w:eastAsia="x-none"/>
    </w:rPr>
  </w:style>
  <w:style w:type="paragraph" w:styleId="9">
    <w:name w:val="heading 9"/>
    <w:basedOn w:val="a0"/>
    <w:next w:val="a0"/>
    <w:link w:val="90"/>
    <w:qFormat/>
    <w:locked/>
    <w:rsid w:val="00281CB7"/>
    <w:pPr>
      <w:numPr>
        <w:ilvl w:val="8"/>
        <w:numId w:val="6"/>
      </w:numPr>
      <w:autoSpaceDE w:val="0"/>
      <w:autoSpaceDN w:val="0"/>
      <w:spacing w:before="240" w:after="60"/>
      <w:ind w:firstLine="709"/>
      <w:outlineLvl w:val="8"/>
    </w:pPr>
    <w:rPr>
      <w:rFonts w:ascii="Arial" w:eastAsia="Times New Roman" w:hAnsi="Arial"/>
      <w:b/>
      <w:bCs/>
      <w:i/>
      <w:iCs/>
      <w:sz w:val="18"/>
      <w:szCs w:val="18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9278A8"/>
    <w:rPr>
      <w:rFonts w:ascii="Times New Roman" w:hAnsi="Times New Roman" w:cs="Times New Roman"/>
      <w:b/>
      <w:bCs/>
      <w:caps/>
      <w:kern w:val="28"/>
      <w:sz w:val="28"/>
      <w:szCs w:val="28"/>
      <w:lang w:eastAsia="ru-RU"/>
    </w:rPr>
  </w:style>
  <w:style w:type="character" w:customStyle="1" w:styleId="20">
    <w:name w:val="Заголовок 2 Знак"/>
    <w:link w:val="2"/>
    <w:locked/>
    <w:rsid w:val="001E5C5A"/>
    <w:rPr>
      <w:rFonts w:ascii="Times New Roman" w:eastAsia="Times New Roman" w:hAnsi="Times New Roman"/>
      <w:b/>
      <w:bCs/>
      <w:color w:val="000000"/>
      <w:kern w:val="28"/>
      <w:sz w:val="26"/>
      <w:szCs w:val="26"/>
    </w:rPr>
  </w:style>
  <w:style w:type="character" w:customStyle="1" w:styleId="30">
    <w:name w:val="Заголовок 3 Знак"/>
    <w:link w:val="3"/>
    <w:locked/>
    <w:rsid w:val="009278A8"/>
    <w:rPr>
      <w:rFonts w:ascii="Times New Roman" w:hAnsi="Times New Roman" w:cs="Times New Roman"/>
      <w:b/>
      <w:bCs/>
      <w:color w:val="000000"/>
      <w:kern w:val="28"/>
      <w:sz w:val="24"/>
      <w:szCs w:val="24"/>
      <w:lang w:eastAsia="ru-RU"/>
    </w:rPr>
  </w:style>
  <w:style w:type="paragraph" w:customStyle="1" w:styleId="a4">
    <w:name w:val="Основной"/>
    <w:rsid w:val="009278A8"/>
    <w:pPr>
      <w:autoSpaceDE w:val="0"/>
      <w:autoSpaceDN w:val="0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11">
    <w:name w:val="Обычный1"/>
    <w:rsid w:val="00BD300E"/>
    <w:rPr>
      <w:rFonts w:ascii="Times New Roman" w:eastAsia="Times New Roman" w:hAnsi="Times New Roman"/>
    </w:rPr>
  </w:style>
  <w:style w:type="paragraph" w:styleId="a5">
    <w:name w:val="Body Text"/>
    <w:basedOn w:val="a0"/>
    <w:link w:val="a6"/>
    <w:rsid w:val="00C9294C"/>
    <w:pPr>
      <w:autoSpaceDE w:val="0"/>
      <w:autoSpaceDN w:val="0"/>
      <w:spacing w:after="120"/>
      <w:ind w:firstLine="567"/>
      <w:jc w:val="both"/>
    </w:pPr>
    <w:rPr>
      <w:sz w:val="24"/>
      <w:szCs w:val="24"/>
      <w:lang w:val="x-none" w:eastAsia="ru-RU"/>
    </w:rPr>
  </w:style>
  <w:style w:type="character" w:customStyle="1" w:styleId="a6">
    <w:name w:val="Основной текст Знак"/>
    <w:link w:val="a5"/>
    <w:locked/>
    <w:rsid w:val="00C9294C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0"/>
    <w:link w:val="a8"/>
    <w:uiPriority w:val="99"/>
    <w:rsid w:val="00C9294C"/>
    <w:pPr>
      <w:tabs>
        <w:tab w:val="center" w:pos="4677"/>
        <w:tab w:val="right" w:pos="9355"/>
      </w:tabs>
      <w:spacing w:after="0"/>
    </w:pPr>
    <w:rPr>
      <w:rFonts w:ascii="Calibri" w:hAnsi="Calibri"/>
      <w:sz w:val="20"/>
      <w:szCs w:val="20"/>
      <w:lang w:val="x-none" w:eastAsia="x-none"/>
    </w:rPr>
  </w:style>
  <w:style w:type="character" w:customStyle="1" w:styleId="a8">
    <w:name w:val="Верхний колонтитул Знак"/>
    <w:link w:val="a7"/>
    <w:uiPriority w:val="99"/>
    <w:locked/>
    <w:rsid w:val="00C9294C"/>
    <w:rPr>
      <w:rFonts w:cs="Times New Roman"/>
    </w:rPr>
  </w:style>
  <w:style w:type="paragraph" w:styleId="a9">
    <w:name w:val="footer"/>
    <w:basedOn w:val="a0"/>
    <w:link w:val="aa"/>
    <w:rsid w:val="00C9294C"/>
    <w:pPr>
      <w:tabs>
        <w:tab w:val="center" w:pos="4677"/>
        <w:tab w:val="right" w:pos="9355"/>
      </w:tabs>
      <w:spacing w:after="0"/>
    </w:pPr>
    <w:rPr>
      <w:rFonts w:ascii="Calibri" w:hAnsi="Calibri"/>
      <w:sz w:val="20"/>
      <w:szCs w:val="20"/>
      <w:lang w:val="x-none" w:eastAsia="x-none"/>
    </w:rPr>
  </w:style>
  <w:style w:type="character" w:customStyle="1" w:styleId="aa">
    <w:name w:val="Нижний колонтитул Знак"/>
    <w:link w:val="a9"/>
    <w:locked/>
    <w:rsid w:val="00C9294C"/>
    <w:rPr>
      <w:rFonts w:cs="Times New Roman"/>
    </w:rPr>
  </w:style>
  <w:style w:type="character" w:styleId="ab">
    <w:name w:val="annotation reference"/>
    <w:uiPriority w:val="99"/>
    <w:rsid w:val="00274C33"/>
    <w:rPr>
      <w:rFonts w:cs="Times New Roman"/>
      <w:sz w:val="16"/>
      <w:szCs w:val="16"/>
    </w:rPr>
  </w:style>
  <w:style w:type="paragraph" w:styleId="ac">
    <w:name w:val="annotation text"/>
    <w:basedOn w:val="a0"/>
    <w:link w:val="ad"/>
    <w:uiPriority w:val="99"/>
    <w:rsid w:val="00274C33"/>
    <w:rPr>
      <w:rFonts w:ascii="Calibri" w:hAnsi="Calibri"/>
      <w:sz w:val="20"/>
      <w:szCs w:val="20"/>
      <w:lang w:val="x-none" w:eastAsia="x-none"/>
    </w:rPr>
  </w:style>
  <w:style w:type="character" w:customStyle="1" w:styleId="ad">
    <w:name w:val="Текст примечания Знак"/>
    <w:link w:val="ac"/>
    <w:uiPriority w:val="99"/>
    <w:locked/>
    <w:rsid w:val="00274C33"/>
    <w:rPr>
      <w:rFonts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rsid w:val="00274C33"/>
    <w:rPr>
      <w:b/>
      <w:bCs/>
    </w:rPr>
  </w:style>
  <w:style w:type="character" w:customStyle="1" w:styleId="af">
    <w:name w:val="Тема примечания Знак"/>
    <w:link w:val="ae"/>
    <w:uiPriority w:val="99"/>
    <w:locked/>
    <w:rsid w:val="00274C33"/>
    <w:rPr>
      <w:rFonts w:cs="Times New Roman"/>
      <w:b/>
      <w:bCs/>
      <w:sz w:val="20"/>
      <w:szCs w:val="20"/>
    </w:rPr>
  </w:style>
  <w:style w:type="paragraph" w:styleId="af0">
    <w:name w:val="Balloon Text"/>
    <w:basedOn w:val="a0"/>
    <w:link w:val="af1"/>
    <w:semiHidden/>
    <w:rsid w:val="00274C33"/>
    <w:pPr>
      <w:spacing w:after="0"/>
    </w:pPr>
    <w:rPr>
      <w:rFonts w:ascii="Tahoma" w:hAnsi="Tahoma"/>
      <w:sz w:val="16"/>
      <w:szCs w:val="16"/>
      <w:lang w:val="x-none" w:eastAsia="x-none"/>
    </w:rPr>
  </w:style>
  <w:style w:type="character" w:customStyle="1" w:styleId="af1">
    <w:name w:val="Текст выноски Знак"/>
    <w:link w:val="af0"/>
    <w:semiHidden/>
    <w:locked/>
    <w:rsid w:val="00274C33"/>
    <w:rPr>
      <w:rFonts w:ascii="Tahoma" w:hAnsi="Tahoma" w:cs="Tahoma"/>
      <w:sz w:val="16"/>
      <w:szCs w:val="16"/>
    </w:rPr>
  </w:style>
  <w:style w:type="paragraph" w:styleId="af2">
    <w:name w:val="Body Text Indent"/>
    <w:basedOn w:val="a0"/>
    <w:link w:val="af3"/>
    <w:rsid w:val="007D1052"/>
    <w:pPr>
      <w:spacing w:after="120"/>
      <w:ind w:left="283"/>
    </w:pPr>
    <w:rPr>
      <w:sz w:val="20"/>
      <w:szCs w:val="20"/>
      <w:lang w:val="x-none" w:eastAsia="x-none"/>
    </w:rPr>
  </w:style>
  <w:style w:type="character" w:customStyle="1" w:styleId="af3">
    <w:name w:val="Основной текст с отступом Знак"/>
    <w:link w:val="af2"/>
    <w:locked/>
    <w:rsid w:val="007D1052"/>
    <w:rPr>
      <w:rFonts w:ascii="Times New Roman" w:hAnsi="Times New Roman" w:cs="Times New Roman"/>
    </w:rPr>
  </w:style>
  <w:style w:type="character" w:customStyle="1" w:styleId="40">
    <w:name w:val="Заголовок 4 Знак"/>
    <w:basedOn w:val="a1"/>
    <w:link w:val="4"/>
    <w:rsid w:val="00281CB7"/>
    <w:rPr>
      <w:rFonts w:ascii="Arial" w:eastAsia="Times New Roman" w:hAnsi="Arial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basedOn w:val="a1"/>
    <w:link w:val="5"/>
    <w:rsid w:val="00281CB7"/>
    <w:rPr>
      <w:rFonts w:ascii="Times New Roman" w:eastAsia="Times New Roman" w:hAnsi="Times New Roman"/>
      <w:b/>
      <w:bCs/>
      <w:i/>
      <w:iCs/>
      <w:sz w:val="24"/>
      <w:szCs w:val="24"/>
      <w:lang w:val="x-none" w:eastAsia="x-none"/>
    </w:rPr>
  </w:style>
  <w:style w:type="character" w:customStyle="1" w:styleId="60">
    <w:name w:val="Заголовок 6 Знак"/>
    <w:basedOn w:val="a1"/>
    <w:link w:val="6"/>
    <w:rsid w:val="00281CB7"/>
    <w:rPr>
      <w:rFonts w:ascii="Times New Roman" w:eastAsia="Times New Roman" w:hAnsi="Times New Roman"/>
      <w:b/>
      <w:bCs/>
      <w:i/>
      <w:iCs/>
      <w:sz w:val="24"/>
      <w:szCs w:val="24"/>
      <w:lang w:val="x-none" w:eastAsia="x-none"/>
    </w:rPr>
  </w:style>
  <w:style w:type="character" w:customStyle="1" w:styleId="70">
    <w:name w:val="Заголовок 7 Знак"/>
    <w:basedOn w:val="a1"/>
    <w:link w:val="7"/>
    <w:rsid w:val="00281CB7"/>
    <w:rPr>
      <w:rFonts w:ascii="Arial" w:eastAsia="Times New Roman" w:hAnsi="Arial"/>
      <w:sz w:val="24"/>
      <w:szCs w:val="24"/>
      <w:lang w:val="x-none" w:eastAsia="x-none"/>
    </w:rPr>
  </w:style>
  <w:style w:type="character" w:customStyle="1" w:styleId="80">
    <w:name w:val="Заголовок 8 Знак"/>
    <w:basedOn w:val="a1"/>
    <w:link w:val="8"/>
    <w:rsid w:val="00281CB7"/>
    <w:rPr>
      <w:rFonts w:ascii="Arial" w:eastAsia="Times New Roman" w:hAnsi="Arial"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basedOn w:val="a1"/>
    <w:link w:val="9"/>
    <w:rsid w:val="00281CB7"/>
    <w:rPr>
      <w:rFonts w:ascii="Arial" w:eastAsia="Times New Roman" w:hAnsi="Arial"/>
      <w:b/>
      <w:bCs/>
      <w:i/>
      <w:iCs/>
      <w:sz w:val="18"/>
      <w:szCs w:val="18"/>
      <w:lang w:val="x-none" w:eastAsia="x-none"/>
    </w:rPr>
  </w:style>
  <w:style w:type="character" w:customStyle="1" w:styleId="af4">
    <w:name w:val="Основной шрифт"/>
    <w:rsid w:val="00281CB7"/>
  </w:style>
  <w:style w:type="paragraph" w:customStyle="1" w:styleId="heading1H11h1appheading1ITTt1IIIH11H12H13H14H15H16H17H18H111H121H131H141H151H161H171H19H112H122H132H142H152H162H172H181H1111H1211H1311H1411H1511H1611H1711H110H113H123H133H143H153H163H173H114g">
    <w:name w:val="heading 1.H1.1.h1.app heading 1.ITT t1.II+.I.H11.H12.H13.H14.H15.H16.H17.H18.H111.H121.H131.H141.H151.H161.H171.H19.H112.H122.H132.H142.H152.H162.H172.H181.H1111.H1211.H1311.H1411.H1511.H1611.H1711.H110.H113.H123.H133.H143.H153.H163.H173.H114.g"/>
    <w:basedOn w:val="a0"/>
    <w:next w:val="a0"/>
    <w:rsid w:val="00281CB7"/>
    <w:pPr>
      <w:keepNext/>
      <w:suppressAutoHyphens/>
      <w:autoSpaceDE w:val="0"/>
      <w:autoSpaceDN w:val="0"/>
      <w:spacing w:before="360" w:after="360" w:line="300" w:lineRule="atLeast"/>
      <w:jc w:val="center"/>
      <w:outlineLvl w:val="0"/>
    </w:pPr>
    <w:rPr>
      <w:rFonts w:ascii="Times New Roman CYR" w:eastAsia="Times New Roman" w:hAnsi="Times New Roman CYR" w:cs="Times New Roman CYR"/>
      <w:b/>
      <w:bCs/>
      <w:sz w:val="32"/>
      <w:szCs w:val="32"/>
      <w:lang w:eastAsia="ru-RU"/>
    </w:rPr>
  </w:style>
  <w:style w:type="paragraph" w:customStyle="1" w:styleId="heading2H2h2Numberedtext32Heading2HiddenCHSH2-Heading2l2Header222heading2list2AABClist2Heading2HeadingIndentNoL2UNDERRUBRIK1-2Fonctionnalit">
    <w:name w:val="heading 2.H2.h2.Numbered text 3.2.Heading 2 Hidden.CHS.H2-Heading 2.l2.Header2.22.heading2.list2.A.A.B.C..list 2.Heading2.Heading Indent No L2.UNDERRUBRIK 1-2.Fonctionnalit"/>
    <w:basedOn w:val="a0"/>
    <w:next w:val="a0"/>
    <w:rsid w:val="00281CB7"/>
    <w:pPr>
      <w:keepNext/>
      <w:suppressAutoHyphens/>
      <w:autoSpaceDE w:val="0"/>
      <w:autoSpaceDN w:val="0"/>
      <w:spacing w:before="240" w:after="240"/>
      <w:outlineLvl w:val="1"/>
    </w:pPr>
    <w:rPr>
      <w:rFonts w:eastAsia="Times New Roman"/>
      <w:b/>
      <w:bCs/>
      <w:sz w:val="28"/>
      <w:szCs w:val="28"/>
      <w:lang w:eastAsia="ru-RU"/>
    </w:rPr>
  </w:style>
  <w:style w:type="paragraph" w:customStyle="1" w:styleId="heading3H3h3">
    <w:name w:val="heading 3.H3.h3"/>
    <w:basedOn w:val="a0"/>
    <w:next w:val="a0"/>
    <w:rsid w:val="00281CB7"/>
    <w:pPr>
      <w:keepNext/>
      <w:suppressAutoHyphens/>
      <w:autoSpaceDE w:val="0"/>
      <w:autoSpaceDN w:val="0"/>
      <w:spacing w:before="360" w:after="360" w:line="300" w:lineRule="atLeast"/>
      <w:ind w:firstLine="482"/>
      <w:outlineLvl w:val="2"/>
    </w:pPr>
    <w:rPr>
      <w:rFonts w:eastAsia="Times New Roman"/>
      <w:b/>
      <w:bCs/>
      <w:sz w:val="28"/>
      <w:szCs w:val="28"/>
      <w:lang w:eastAsia="ru-RU"/>
    </w:rPr>
  </w:style>
  <w:style w:type="paragraph" w:customStyle="1" w:styleId="heading4H44I4l4heading4I4141l41heading41ShiftCtrl4Titre41t4T44headingh4a4dashd4dash1d131h41a14dash2d232h42a24dash3d333h43a34dash4d434h44a4Subsubheading4dash5d535h45a5Subsubheading1">
    <w:name w:val="heading 4.H4.4.I4.l4.heading4.I41.41.l41.heading41.(Shift Ctrl 4).Titre 41.t4.T4.4heading.h4.a..4 dash.d.4 dash1.d1.31.h41.a.1.4 dash2.d2.32.h42.a.2.4 dash3.d3.33.h43.a.3.4 dash4.d4.34.h44.a.4.Sub sub heading.4 dash5.d5.35.h45.a.5.Sub sub heading1"/>
    <w:basedOn w:val="a0"/>
    <w:next w:val="a0"/>
    <w:rsid w:val="00281CB7"/>
    <w:pPr>
      <w:keepNext/>
      <w:autoSpaceDE w:val="0"/>
      <w:autoSpaceDN w:val="0"/>
      <w:spacing w:before="240" w:after="240"/>
      <w:ind w:firstLine="482"/>
      <w:outlineLvl w:val="3"/>
    </w:pPr>
    <w:rPr>
      <w:rFonts w:eastAsia="Times New Roman"/>
      <w:b/>
      <w:bCs/>
      <w:sz w:val="24"/>
      <w:szCs w:val="24"/>
      <w:lang w:eastAsia="ru-RU"/>
    </w:rPr>
  </w:style>
  <w:style w:type="paragraph" w:customStyle="1" w:styleId="af5">
    <w:name w:val="Приложение"/>
    <w:basedOn w:val="heading2H2h2Numberedtext32Heading2HiddenCHSH2-Heading2l2Header222heading2list2AABClist2Heading2HeadingIndentNoL2UNDERRUBRIK1-2Fonctionnalit"/>
    <w:rsid w:val="00281CB7"/>
  </w:style>
  <w:style w:type="paragraph" w:customStyle="1" w:styleId="61">
    <w:name w:val="çàãîëîâîê 6"/>
    <w:basedOn w:val="a4"/>
    <w:next w:val="a4"/>
    <w:rsid w:val="00281CB7"/>
    <w:pPr>
      <w:keepNext/>
    </w:pPr>
    <w:rPr>
      <w:b/>
      <w:bCs/>
      <w:u w:val="single"/>
    </w:rPr>
  </w:style>
  <w:style w:type="paragraph" w:customStyle="1" w:styleId="12">
    <w:name w:val="îãëàâëåíèå 1"/>
    <w:basedOn w:val="a4"/>
    <w:next w:val="a4"/>
    <w:rsid w:val="00281CB7"/>
  </w:style>
  <w:style w:type="paragraph" w:customStyle="1" w:styleId="41">
    <w:name w:val="Стиль4"/>
    <w:basedOn w:val="a0"/>
    <w:rsid w:val="00281CB7"/>
    <w:pPr>
      <w:tabs>
        <w:tab w:val="left" w:pos="284"/>
      </w:tabs>
      <w:autoSpaceDE w:val="0"/>
      <w:autoSpaceDN w:val="0"/>
      <w:spacing w:after="0"/>
      <w:jc w:val="both"/>
    </w:pPr>
    <w:rPr>
      <w:rFonts w:eastAsia="Times New Roman"/>
      <w:sz w:val="26"/>
      <w:szCs w:val="26"/>
      <w:lang w:eastAsia="ru-RU"/>
    </w:rPr>
  </w:style>
  <w:style w:type="paragraph" w:customStyle="1" w:styleId="ABC">
    <w:name w:val="ABC"/>
    <w:basedOn w:val="a0"/>
    <w:next w:val="a0"/>
    <w:rsid w:val="00281CB7"/>
    <w:pPr>
      <w:tabs>
        <w:tab w:val="left" w:pos="144"/>
        <w:tab w:val="left" w:pos="2736"/>
      </w:tabs>
      <w:autoSpaceDE w:val="0"/>
      <w:autoSpaceDN w:val="0"/>
      <w:spacing w:after="0" w:line="360" w:lineRule="auto"/>
      <w:ind w:left="1418" w:firstLine="737"/>
      <w:jc w:val="both"/>
    </w:pPr>
    <w:rPr>
      <w:rFonts w:eastAsia="Times New Roman"/>
      <w:b/>
      <w:bCs/>
      <w:sz w:val="24"/>
      <w:szCs w:val="24"/>
      <w:lang w:eastAsia="ru-RU"/>
    </w:rPr>
  </w:style>
  <w:style w:type="paragraph" w:customStyle="1" w:styleId="Iniiaiieoaeno">
    <w:name w:val="Iniiaiie oaeno"/>
    <w:basedOn w:val="Iauiue"/>
    <w:rsid w:val="00281CB7"/>
    <w:pPr>
      <w:spacing w:after="220" w:line="180" w:lineRule="atLeast"/>
      <w:jc w:val="both"/>
    </w:pPr>
    <w:rPr>
      <w:rFonts w:ascii="Arial" w:hAnsi="Arial" w:cs="Arial"/>
      <w:lang w:val="ru-RU"/>
    </w:rPr>
  </w:style>
  <w:style w:type="paragraph" w:customStyle="1" w:styleId="Iauiue">
    <w:name w:val="Iau?iue"/>
    <w:rsid w:val="00281CB7"/>
    <w:pPr>
      <w:autoSpaceDE w:val="0"/>
      <w:autoSpaceDN w:val="0"/>
    </w:pPr>
    <w:rPr>
      <w:rFonts w:ascii="Times New Roman" w:eastAsia="Times New Roman" w:hAnsi="Times New Roman"/>
      <w:lang w:val="en-US"/>
    </w:rPr>
  </w:style>
  <w:style w:type="paragraph" w:styleId="21">
    <w:name w:val="Body Text Indent 2"/>
    <w:basedOn w:val="af6"/>
    <w:link w:val="22"/>
    <w:rsid w:val="00281CB7"/>
    <w:pPr>
      <w:ind w:firstLine="630"/>
      <w:jc w:val="both"/>
    </w:pPr>
  </w:style>
  <w:style w:type="character" w:customStyle="1" w:styleId="22">
    <w:name w:val="Основной текст с отступом 2 Знак"/>
    <w:basedOn w:val="a1"/>
    <w:link w:val="21"/>
    <w:rsid w:val="00281CB7"/>
    <w:rPr>
      <w:rFonts w:ascii="Times New Roman" w:eastAsia="Times New Roman" w:hAnsi="Times New Roman"/>
    </w:rPr>
  </w:style>
  <w:style w:type="paragraph" w:customStyle="1" w:styleId="af6">
    <w:name w:val="Обыч"/>
    <w:rsid w:val="00281CB7"/>
    <w:pPr>
      <w:widowControl w:val="0"/>
      <w:autoSpaceDE w:val="0"/>
      <w:autoSpaceDN w:val="0"/>
    </w:pPr>
    <w:rPr>
      <w:rFonts w:ascii="Times New Roman" w:eastAsia="Times New Roman" w:hAnsi="Times New Roman"/>
    </w:rPr>
  </w:style>
  <w:style w:type="paragraph" w:styleId="af7">
    <w:name w:val="Title"/>
    <w:basedOn w:val="a0"/>
    <w:link w:val="af8"/>
    <w:qFormat/>
    <w:locked/>
    <w:rsid w:val="00281CB7"/>
    <w:pPr>
      <w:autoSpaceDE w:val="0"/>
      <w:autoSpaceDN w:val="0"/>
      <w:spacing w:after="0"/>
      <w:jc w:val="center"/>
    </w:pPr>
    <w:rPr>
      <w:rFonts w:eastAsia="Times New Roman"/>
      <w:b/>
      <w:bCs/>
      <w:sz w:val="24"/>
      <w:szCs w:val="24"/>
      <w:lang w:val="x-none" w:eastAsia="x-none"/>
    </w:rPr>
  </w:style>
  <w:style w:type="character" w:customStyle="1" w:styleId="af8">
    <w:name w:val="Название Знак"/>
    <w:basedOn w:val="a1"/>
    <w:link w:val="af7"/>
    <w:rsid w:val="00281CB7"/>
    <w:rPr>
      <w:rFonts w:ascii="Times New Roman" w:eastAsia="Times New Roman" w:hAnsi="Times New Roman"/>
      <w:b/>
      <w:bCs/>
      <w:sz w:val="24"/>
      <w:szCs w:val="24"/>
      <w:lang w:val="x-none" w:eastAsia="x-none"/>
    </w:rPr>
  </w:style>
  <w:style w:type="paragraph" w:customStyle="1" w:styleId="af9">
    <w:name w:val="Заголовок"/>
    <w:basedOn w:val="a0"/>
    <w:next w:val="a0"/>
    <w:rsid w:val="00281CB7"/>
    <w:pPr>
      <w:pageBreakBefore/>
      <w:autoSpaceDE w:val="0"/>
      <w:autoSpaceDN w:val="0"/>
      <w:spacing w:after="60" w:line="360" w:lineRule="auto"/>
      <w:jc w:val="center"/>
    </w:pPr>
    <w:rPr>
      <w:rFonts w:eastAsia="Times New Roman"/>
      <w:sz w:val="28"/>
      <w:szCs w:val="28"/>
      <w:lang w:eastAsia="ru-RU"/>
    </w:rPr>
  </w:style>
  <w:style w:type="character" w:styleId="afa">
    <w:name w:val="page number"/>
    <w:basedOn w:val="a1"/>
    <w:rsid w:val="00281CB7"/>
  </w:style>
  <w:style w:type="paragraph" w:styleId="13">
    <w:name w:val="toc 1"/>
    <w:basedOn w:val="a0"/>
    <w:next w:val="a0"/>
    <w:autoRedefine/>
    <w:uiPriority w:val="39"/>
    <w:locked/>
    <w:rsid w:val="00281CB7"/>
    <w:pPr>
      <w:autoSpaceDE w:val="0"/>
      <w:autoSpaceDN w:val="0"/>
      <w:spacing w:before="120" w:after="120" w:line="360" w:lineRule="auto"/>
    </w:pPr>
    <w:rPr>
      <w:rFonts w:eastAsia="Times New Roman"/>
      <w:b/>
      <w:bCs/>
      <w:caps/>
      <w:sz w:val="24"/>
      <w:szCs w:val="20"/>
      <w:lang w:eastAsia="ru-RU"/>
    </w:rPr>
  </w:style>
  <w:style w:type="paragraph" w:styleId="23">
    <w:name w:val="toc 2"/>
    <w:basedOn w:val="a0"/>
    <w:next w:val="a0"/>
    <w:autoRedefine/>
    <w:uiPriority w:val="39"/>
    <w:locked/>
    <w:rsid w:val="00281CB7"/>
    <w:pPr>
      <w:tabs>
        <w:tab w:val="left" w:pos="958"/>
        <w:tab w:val="right" w:leader="dot" w:pos="10196"/>
      </w:tabs>
      <w:autoSpaceDE w:val="0"/>
      <w:autoSpaceDN w:val="0"/>
      <w:spacing w:after="0" w:line="360" w:lineRule="auto"/>
      <w:ind w:left="992" w:hanging="754"/>
    </w:pPr>
    <w:rPr>
      <w:rFonts w:eastAsia="Times New Roman"/>
      <w:bCs/>
      <w:i/>
      <w:iCs/>
      <w:smallCaps/>
      <w:noProof/>
      <w:kern w:val="28"/>
      <w:sz w:val="24"/>
      <w:szCs w:val="24"/>
      <w:lang w:eastAsia="ru-RU"/>
    </w:rPr>
  </w:style>
  <w:style w:type="paragraph" w:styleId="afb">
    <w:name w:val="Plain Text"/>
    <w:basedOn w:val="a0"/>
    <w:link w:val="afc"/>
    <w:rsid w:val="00281CB7"/>
    <w:pPr>
      <w:autoSpaceDE w:val="0"/>
      <w:autoSpaceDN w:val="0"/>
      <w:spacing w:after="0"/>
    </w:pPr>
    <w:rPr>
      <w:rFonts w:ascii="Courier New" w:eastAsia="Times New Roman" w:hAnsi="Courier New"/>
      <w:sz w:val="24"/>
      <w:szCs w:val="24"/>
      <w:lang w:val="x-none" w:eastAsia="x-none"/>
    </w:rPr>
  </w:style>
  <w:style w:type="character" w:customStyle="1" w:styleId="afc">
    <w:name w:val="Текст Знак"/>
    <w:basedOn w:val="a1"/>
    <w:link w:val="afb"/>
    <w:rsid w:val="00281CB7"/>
    <w:rPr>
      <w:rFonts w:ascii="Courier New" w:eastAsia="Times New Roman" w:hAnsi="Courier New"/>
      <w:sz w:val="24"/>
      <w:szCs w:val="24"/>
      <w:lang w:val="x-none" w:eastAsia="x-none"/>
    </w:rPr>
  </w:style>
  <w:style w:type="paragraph" w:styleId="31">
    <w:name w:val="toc 3"/>
    <w:basedOn w:val="a0"/>
    <w:next w:val="a0"/>
    <w:autoRedefine/>
    <w:uiPriority w:val="39"/>
    <w:locked/>
    <w:rsid w:val="00281CB7"/>
    <w:pPr>
      <w:autoSpaceDE w:val="0"/>
      <w:autoSpaceDN w:val="0"/>
      <w:spacing w:after="0" w:line="360" w:lineRule="auto"/>
      <w:ind w:left="482"/>
    </w:pPr>
    <w:rPr>
      <w:rFonts w:eastAsia="Times New Roman"/>
      <w:i/>
      <w:iCs/>
      <w:sz w:val="24"/>
      <w:szCs w:val="24"/>
      <w:lang w:eastAsia="ru-RU"/>
    </w:rPr>
  </w:style>
  <w:style w:type="paragraph" w:customStyle="1" w:styleId="14">
    <w:name w:val="çàãîëîâîê 1"/>
    <w:basedOn w:val="a4"/>
    <w:next w:val="a4"/>
    <w:rsid w:val="00281CB7"/>
    <w:pPr>
      <w:keepNext/>
      <w:pageBreakBefore/>
      <w:jc w:val="center"/>
    </w:pPr>
    <w:rPr>
      <w:b/>
      <w:bCs/>
      <w:sz w:val="32"/>
      <w:szCs w:val="32"/>
    </w:rPr>
  </w:style>
  <w:style w:type="paragraph" w:customStyle="1" w:styleId="NameDoc">
    <w:name w:val="NameDoc"/>
    <w:basedOn w:val="a0"/>
    <w:rsid w:val="00281CB7"/>
    <w:pPr>
      <w:keepNext/>
      <w:keepLines/>
      <w:tabs>
        <w:tab w:val="left" w:pos="0"/>
      </w:tabs>
      <w:suppressAutoHyphens/>
      <w:autoSpaceDE w:val="0"/>
      <w:autoSpaceDN w:val="0"/>
      <w:spacing w:before="2760" w:after="0" w:line="360" w:lineRule="auto"/>
      <w:jc w:val="center"/>
    </w:pPr>
    <w:rPr>
      <w:rFonts w:ascii="Arial" w:eastAsia="Times New Roman" w:hAnsi="Arial" w:cs="Arial"/>
      <w:b/>
      <w:bCs/>
      <w:caps/>
      <w:sz w:val="32"/>
      <w:szCs w:val="32"/>
      <w:lang w:eastAsia="ru-RU"/>
    </w:rPr>
  </w:style>
  <w:style w:type="paragraph" w:styleId="71">
    <w:name w:val="toc 7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1440" w:firstLine="567"/>
    </w:pPr>
    <w:rPr>
      <w:rFonts w:eastAsia="Times New Roman"/>
      <w:sz w:val="18"/>
      <w:szCs w:val="18"/>
      <w:lang w:eastAsia="ru-RU"/>
    </w:rPr>
  </w:style>
  <w:style w:type="paragraph" w:customStyle="1" w:styleId="Head">
    <w:name w:val="Head"/>
    <w:basedOn w:val="a0"/>
    <w:rsid w:val="00281CB7"/>
    <w:pPr>
      <w:keepLines/>
      <w:suppressAutoHyphens/>
      <w:autoSpaceDE w:val="0"/>
      <w:autoSpaceDN w:val="0"/>
      <w:spacing w:before="120" w:after="0" w:line="300" w:lineRule="exact"/>
      <w:jc w:val="center"/>
    </w:pPr>
    <w:rPr>
      <w:rFonts w:eastAsia="Times New Roman"/>
      <w:b/>
      <w:bCs/>
      <w:sz w:val="28"/>
      <w:szCs w:val="28"/>
      <w:lang w:eastAsia="ru-RU"/>
    </w:rPr>
  </w:style>
  <w:style w:type="paragraph" w:customStyle="1" w:styleId="Affirm">
    <w:name w:val="Affirm("/>
    <w:basedOn w:val="a0"/>
    <w:rsid w:val="00281CB7"/>
    <w:pPr>
      <w:keepLines/>
      <w:suppressAutoHyphens/>
      <w:autoSpaceDE w:val="0"/>
      <w:autoSpaceDN w:val="0"/>
      <w:spacing w:before="120" w:after="0" w:line="360" w:lineRule="auto"/>
      <w:ind w:left="6237"/>
      <w:jc w:val="both"/>
    </w:pPr>
    <w:rPr>
      <w:rFonts w:eastAsia="Times New Roman"/>
      <w:b/>
      <w:bCs/>
      <w:caps/>
      <w:spacing w:val="20"/>
      <w:sz w:val="24"/>
      <w:szCs w:val="24"/>
      <w:lang w:eastAsia="ru-RU"/>
    </w:rPr>
  </w:style>
  <w:style w:type="paragraph" w:styleId="42">
    <w:name w:val="toc 4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720" w:firstLine="567"/>
    </w:pPr>
    <w:rPr>
      <w:rFonts w:eastAsia="Times New Roman"/>
      <w:sz w:val="18"/>
      <w:szCs w:val="18"/>
      <w:lang w:eastAsia="ru-RU"/>
    </w:rPr>
  </w:style>
  <w:style w:type="paragraph" w:styleId="51">
    <w:name w:val="toc 5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960" w:firstLine="567"/>
    </w:pPr>
    <w:rPr>
      <w:rFonts w:eastAsia="Times New Roman"/>
      <w:sz w:val="18"/>
      <w:szCs w:val="18"/>
      <w:lang w:eastAsia="ru-RU"/>
    </w:rPr>
  </w:style>
  <w:style w:type="paragraph" w:styleId="62">
    <w:name w:val="toc 6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1200" w:firstLine="567"/>
    </w:pPr>
    <w:rPr>
      <w:rFonts w:eastAsia="Times New Roman"/>
      <w:sz w:val="18"/>
      <w:szCs w:val="18"/>
      <w:lang w:eastAsia="ru-RU"/>
    </w:rPr>
  </w:style>
  <w:style w:type="paragraph" w:styleId="81">
    <w:name w:val="toc 8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1680" w:firstLine="567"/>
    </w:pPr>
    <w:rPr>
      <w:rFonts w:eastAsia="Times New Roman"/>
      <w:sz w:val="18"/>
      <w:szCs w:val="18"/>
      <w:lang w:eastAsia="ru-RU"/>
    </w:rPr>
  </w:style>
  <w:style w:type="paragraph" w:styleId="91">
    <w:name w:val="toc 9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1920" w:firstLine="567"/>
    </w:pPr>
    <w:rPr>
      <w:rFonts w:eastAsia="Times New Roman"/>
      <w:sz w:val="18"/>
      <w:szCs w:val="18"/>
      <w:lang w:eastAsia="ru-RU"/>
    </w:rPr>
  </w:style>
  <w:style w:type="character" w:styleId="afd">
    <w:name w:val="Hyperlink"/>
    <w:uiPriority w:val="99"/>
    <w:rsid w:val="00281CB7"/>
    <w:rPr>
      <w:color w:val="0000FF"/>
      <w:u w:val="single"/>
    </w:rPr>
  </w:style>
  <w:style w:type="character" w:styleId="afe">
    <w:name w:val="FollowedHyperlink"/>
    <w:rsid w:val="00281CB7"/>
    <w:rPr>
      <w:color w:val="800080"/>
      <w:u w:val="single"/>
    </w:rPr>
  </w:style>
  <w:style w:type="paragraph" w:customStyle="1" w:styleId="15">
    <w:name w:val="Заголовок 1 без"/>
    <w:basedOn w:val="heading1H11h1appheading1ITTt1IIIH11H12H13H14H15H16H17H18H111H121H131H141H151H161H171H19H112H122H132H142H152H162H172H181H1111H1211H1311H1411H1511H1611H1711H110H113H123H133H143H153H163H173H114g"/>
    <w:rsid w:val="00281CB7"/>
  </w:style>
  <w:style w:type="paragraph" w:customStyle="1" w:styleId="24">
    <w:name w:val="Стиль2"/>
    <w:basedOn w:val="a0"/>
    <w:rsid w:val="00281CB7"/>
    <w:pPr>
      <w:autoSpaceDE w:val="0"/>
      <w:autoSpaceDN w:val="0"/>
      <w:spacing w:after="0" w:line="360" w:lineRule="auto"/>
      <w:ind w:firstLine="567"/>
      <w:jc w:val="both"/>
    </w:pPr>
    <w:rPr>
      <w:rFonts w:eastAsia="Times New Roman"/>
      <w:sz w:val="24"/>
      <w:szCs w:val="24"/>
      <w:lang w:eastAsia="ru-RU"/>
    </w:rPr>
  </w:style>
  <w:style w:type="paragraph" w:styleId="aff">
    <w:name w:val="Document Map"/>
    <w:basedOn w:val="a0"/>
    <w:link w:val="aff0"/>
    <w:semiHidden/>
    <w:rsid w:val="00281CB7"/>
    <w:pPr>
      <w:shd w:val="clear" w:color="auto" w:fill="000080"/>
      <w:autoSpaceDE w:val="0"/>
      <w:autoSpaceDN w:val="0"/>
      <w:spacing w:after="0" w:line="360" w:lineRule="auto"/>
      <w:jc w:val="both"/>
    </w:pPr>
    <w:rPr>
      <w:rFonts w:ascii="Tahoma" w:eastAsia="Times New Roman" w:hAnsi="Tahoma"/>
      <w:sz w:val="24"/>
      <w:szCs w:val="24"/>
      <w:lang w:val="x-none" w:eastAsia="x-none"/>
    </w:rPr>
  </w:style>
  <w:style w:type="character" w:customStyle="1" w:styleId="aff0">
    <w:name w:val="Схема документа Знак"/>
    <w:basedOn w:val="a1"/>
    <w:link w:val="aff"/>
    <w:semiHidden/>
    <w:rsid w:val="00281CB7"/>
    <w:rPr>
      <w:rFonts w:ascii="Tahoma" w:eastAsia="Times New Roman" w:hAnsi="Tahoma"/>
      <w:sz w:val="24"/>
      <w:szCs w:val="24"/>
      <w:shd w:val="clear" w:color="auto" w:fill="000080"/>
      <w:lang w:val="x-none" w:eastAsia="x-none"/>
    </w:rPr>
  </w:style>
  <w:style w:type="paragraph" w:customStyle="1" w:styleId="aff1">
    <w:name w:val="Íîðìàëüíûé ñ îòñòóïîì"/>
    <w:basedOn w:val="a0"/>
    <w:rsid w:val="00281CB7"/>
    <w:pPr>
      <w:autoSpaceDE w:val="0"/>
      <w:autoSpaceDN w:val="0"/>
      <w:spacing w:after="0" w:line="360" w:lineRule="auto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aff2">
    <w:name w:val="Перечень"/>
    <w:basedOn w:val="a0"/>
    <w:next w:val="a0"/>
    <w:rsid w:val="00281CB7"/>
    <w:pPr>
      <w:tabs>
        <w:tab w:val="num" w:pos="1080"/>
      </w:tabs>
      <w:autoSpaceDE w:val="0"/>
      <w:autoSpaceDN w:val="0"/>
      <w:spacing w:after="0" w:line="360" w:lineRule="auto"/>
      <w:ind w:left="1080" w:hanging="360"/>
      <w:jc w:val="both"/>
    </w:pPr>
    <w:rPr>
      <w:rFonts w:eastAsia="Times New Roman"/>
      <w:sz w:val="24"/>
      <w:szCs w:val="24"/>
      <w:lang w:eastAsia="ru-RU"/>
    </w:rPr>
  </w:style>
  <w:style w:type="paragraph" w:customStyle="1" w:styleId="aff3">
    <w:name w:val="Обычный_"/>
    <w:basedOn w:val="a0"/>
    <w:autoRedefine/>
    <w:rsid w:val="00281CB7"/>
    <w:pPr>
      <w:autoSpaceDE w:val="0"/>
      <w:autoSpaceDN w:val="0"/>
      <w:spacing w:after="0" w:line="360" w:lineRule="auto"/>
      <w:ind w:firstLine="720"/>
      <w:jc w:val="both"/>
    </w:pPr>
    <w:rPr>
      <w:rFonts w:eastAsia="Times New Roman"/>
      <w:sz w:val="24"/>
      <w:szCs w:val="24"/>
      <w:lang w:eastAsia="ru-RU"/>
    </w:rPr>
  </w:style>
  <w:style w:type="paragraph" w:styleId="aff4">
    <w:name w:val="caption"/>
    <w:basedOn w:val="a0"/>
    <w:next w:val="a0"/>
    <w:qFormat/>
    <w:locked/>
    <w:rsid w:val="00281CB7"/>
    <w:pPr>
      <w:autoSpaceDE w:val="0"/>
      <w:autoSpaceDN w:val="0"/>
      <w:spacing w:before="120" w:after="120"/>
      <w:ind w:firstLine="567"/>
      <w:jc w:val="both"/>
    </w:pPr>
    <w:rPr>
      <w:rFonts w:eastAsia="Times New Roman"/>
      <w:b/>
      <w:bCs/>
      <w:sz w:val="24"/>
      <w:szCs w:val="24"/>
      <w:lang w:eastAsia="ru-RU"/>
    </w:rPr>
  </w:style>
  <w:style w:type="paragraph" w:customStyle="1" w:styleId="aff5">
    <w:name w:val="Введение"/>
    <w:basedOn w:val="heading1H11h1appheading1ITTt1IIIH11H12H13H14H15H16H17H18H111H121H131H141H151H161H171H19H112H122H132H142H152H162H172H181H1111H1211H1311H1411H1511H1611H1711H110H113H123H133H143H153H163H173H114g"/>
    <w:next w:val="a0"/>
    <w:rsid w:val="00281CB7"/>
    <w:rPr>
      <w:rFonts w:ascii="Times New Roman" w:hAnsi="Times New Roman" w:cs="Times New Roman"/>
      <w:sz w:val="28"/>
      <w:szCs w:val="28"/>
    </w:rPr>
  </w:style>
  <w:style w:type="paragraph" w:customStyle="1" w:styleId="aff6">
    <w:name w:val="осн"/>
    <w:basedOn w:val="61"/>
    <w:rsid w:val="00281CB7"/>
    <w:rPr>
      <w:u w:val="none"/>
      <w:lang w:val="ru-RU"/>
    </w:rPr>
  </w:style>
  <w:style w:type="paragraph" w:customStyle="1" w:styleId="16">
    <w:name w:val="заголовок 1"/>
    <w:basedOn w:val="a0"/>
    <w:next w:val="a0"/>
    <w:rsid w:val="00281CB7"/>
    <w:pPr>
      <w:keepNext/>
      <w:autoSpaceDE w:val="0"/>
      <w:autoSpaceDN w:val="0"/>
      <w:spacing w:after="0"/>
      <w:outlineLvl w:val="0"/>
    </w:pPr>
    <w:rPr>
      <w:rFonts w:eastAsia="Times New Roman"/>
      <w:sz w:val="24"/>
      <w:szCs w:val="24"/>
      <w:lang w:eastAsia="ru-RU"/>
    </w:rPr>
  </w:style>
  <w:style w:type="character" w:customStyle="1" w:styleId="25">
    <w:name w:val="Знак2"/>
    <w:rsid w:val="00281CB7"/>
    <w:rPr>
      <w:b/>
      <w:bCs/>
      <w:caps/>
      <w:kern w:val="28"/>
      <w:sz w:val="24"/>
      <w:szCs w:val="24"/>
      <w:lang w:val="ru-RU" w:eastAsia="ru-RU"/>
    </w:rPr>
  </w:style>
  <w:style w:type="character" w:customStyle="1" w:styleId="17">
    <w:name w:val="Знак1"/>
    <w:rsid w:val="00281CB7"/>
    <w:rPr>
      <w:b/>
      <w:bCs/>
      <w:caps/>
      <w:kern w:val="28"/>
      <w:sz w:val="28"/>
      <w:szCs w:val="28"/>
      <w:lang w:val="ru-RU" w:eastAsia="ru-RU"/>
    </w:rPr>
  </w:style>
  <w:style w:type="character" w:customStyle="1" w:styleId="aff7">
    <w:name w:val="Знак"/>
    <w:basedOn w:val="17"/>
    <w:rsid w:val="00281CB7"/>
    <w:rPr>
      <w:b/>
      <w:bCs/>
      <w:caps/>
      <w:kern w:val="28"/>
      <w:sz w:val="28"/>
      <w:szCs w:val="28"/>
      <w:lang w:val="ru-RU" w:eastAsia="ru-RU"/>
    </w:rPr>
  </w:style>
  <w:style w:type="character" w:styleId="aff8">
    <w:name w:val="Emphasis"/>
    <w:qFormat/>
    <w:locked/>
    <w:rsid w:val="00281CB7"/>
    <w:rPr>
      <w:i/>
      <w:iCs/>
    </w:rPr>
  </w:style>
  <w:style w:type="paragraph" w:styleId="aff9">
    <w:name w:val="footnote text"/>
    <w:basedOn w:val="a0"/>
    <w:link w:val="affa"/>
    <w:semiHidden/>
    <w:rsid w:val="00281CB7"/>
    <w:pPr>
      <w:keepLines/>
      <w:widowControl w:val="0"/>
      <w:autoSpaceDE w:val="0"/>
      <w:autoSpaceDN w:val="0"/>
      <w:spacing w:after="0"/>
      <w:ind w:firstLine="567"/>
      <w:jc w:val="both"/>
    </w:pPr>
    <w:rPr>
      <w:rFonts w:eastAsia="Times New Roman"/>
      <w:sz w:val="20"/>
      <w:szCs w:val="20"/>
      <w:lang w:eastAsia="ru-RU"/>
    </w:rPr>
  </w:style>
  <w:style w:type="character" w:customStyle="1" w:styleId="affa">
    <w:name w:val="Текст сноски Знак"/>
    <w:basedOn w:val="a1"/>
    <w:link w:val="aff9"/>
    <w:semiHidden/>
    <w:rsid w:val="00281CB7"/>
    <w:rPr>
      <w:rFonts w:ascii="Times New Roman" w:eastAsia="Times New Roman" w:hAnsi="Times New Roman"/>
    </w:rPr>
  </w:style>
  <w:style w:type="character" w:styleId="affb">
    <w:name w:val="footnote reference"/>
    <w:semiHidden/>
    <w:rsid w:val="00281CB7"/>
    <w:rPr>
      <w:vertAlign w:val="superscript"/>
    </w:rPr>
  </w:style>
  <w:style w:type="paragraph" w:customStyle="1" w:styleId="NameDocTimesNewRoman14pt0">
    <w:name w:val="Стиль NameDoc + Times New Roman 14 pt Перед:  0 пт Междустр.инте..."/>
    <w:basedOn w:val="NameDoc"/>
    <w:autoRedefine/>
    <w:rsid w:val="00281CB7"/>
    <w:pPr>
      <w:spacing w:before="0" w:line="300" w:lineRule="atLeast"/>
    </w:pPr>
    <w:rPr>
      <w:rFonts w:ascii="Times New Roman" w:hAnsi="Times New Roman" w:cs="Times New Roman"/>
      <w:sz w:val="24"/>
      <w:szCs w:val="24"/>
    </w:rPr>
  </w:style>
  <w:style w:type="paragraph" w:customStyle="1" w:styleId="43">
    <w:name w:val="заголовок 4"/>
    <w:basedOn w:val="a0"/>
    <w:next w:val="a0"/>
    <w:rsid w:val="00281CB7"/>
    <w:pPr>
      <w:keepNext/>
      <w:spacing w:before="240" w:after="60"/>
    </w:pPr>
    <w:rPr>
      <w:rFonts w:ascii="Arial" w:eastAsia="Times New Roman" w:hAnsi="Arial"/>
      <w:b/>
      <w:sz w:val="24"/>
      <w:szCs w:val="20"/>
      <w:lang w:eastAsia="ru-RU"/>
    </w:rPr>
  </w:style>
  <w:style w:type="paragraph" w:styleId="affc">
    <w:name w:val="table of figures"/>
    <w:basedOn w:val="a0"/>
    <w:next w:val="a0"/>
    <w:autoRedefine/>
    <w:semiHidden/>
    <w:rsid w:val="00281CB7"/>
    <w:pPr>
      <w:autoSpaceDE w:val="0"/>
      <w:autoSpaceDN w:val="0"/>
      <w:spacing w:after="0"/>
      <w:jc w:val="both"/>
    </w:pPr>
    <w:rPr>
      <w:rFonts w:eastAsia="Times New Roman"/>
      <w:sz w:val="24"/>
      <w:szCs w:val="24"/>
      <w:lang w:eastAsia="ru-RU"/>
    </w:rPr>
  </w:style>
  <w:style w:type="paragraph" w:styleId="18">
    <w:name w:val="index 1"/>
    <w:basedOn w:val="a0"/>
    <w:next w:val="a0"/>
    <w:autoRedefine/>
    <w:semiHidden/>
    <w:rsid w:val="00281CB7"/>
    <w:pPr>
      <w:autoSpaceDE w:val="0"/>
      <w:autoSpaceDN w:val="0"/>
      <w:spacing w:after="0"/>
      <w:jc w:val="both"/>
    </w:pPr>
    <w:rPr>
      <w:rFonts w:eastAsia="Times New Roman"/>
      <w:sz w:val="24"/>
      <w:szCs w:val="24"/>
      <w:lang w:eastAsia="ru-RU"/>
    </w:rPr>
  </w:style>
  <w:style w:type="paragraph" w:customStyle="1" w:styleId="19">
    <w:name w:val="оглавление 1"/>
    <w:basedOn w:val="a0"/>
    <w:next w:val="a0"/>
    <w:rsid w:val="00281CB7"/>
    <w:pPr>
      <w:tabs>
        <w:tab w:val="right" w:leader="dot" w:pos="10206"/>
      </w:tabs>
      <w:spacing w:after="0" w:line="360" w:lineRule="auto"/>
      <w:jc w:val="both"/>
    </w:pPr>
    <w:rPr>
      <w:rFonts w:ascii="Arial" w:eastAsia="Times New Roman" w:hAnsi="Arial"/>
      <w:caps/>
      <w:sz w:val="24"/>
      <w:szCs w:val="20"/>
      <w:lang w:eastAsia="ru-RU"/>
    </w:rPr>
  </w:style>
  <w:style w:type="paragraph" w:styleId="26">
    <w:name w:val="Body Text 2"/>
    <w:basedOn w:val="a0"/>
    <w:link w:val="27"/>
    <w:rsid w:val="00281CB7"/>
    <w:pPr>
      <w:spacing w:after="0" w:line="360" w:lineRule="auto"/>
      <w:jc w:val="both"/>
    </w:pPr>
    <w:rPr>
      <w:rFonts w:ascii="Arial" w:eastAsia="Times New Roman" w:hAnsi="Arial"/>
      <w:sz w:val="24"/>
      <w:szCs w:val="20"/>
      <w:lang w:val="x-none" w:eastAsia="x-none"/>
    </w:rPr>
  </w:style>
  <w:style w:type="character" w:customStyle="1" w:styleId="27">
    <w:name w:val="Основной текст 2 Знак"/>
    <w:basedOn w:val="a1"/>
    <w:link w:val="26"/>
    <w:rsid w:val="00281CB7"/>
    <w:rPr>
      <w:rFonts w:ascii="Arial" w:eastAsia="Times New Roman" w:hAnsi="Arial"/>
      <w:sz w:val="24"/>
      <w:lang w:val="x-none" w:eastAsia="x-none"/>
    </w:rPr>
  </w:style>
  <w:style w:type="character" w:customStyle="1" w:styleId="affd">
    <w:name w:val="Знак Знак"/>
    <w:rsid w:val="00281CB7"/>
    <w:rPr>
      <w:rFonts w:ascii="Arial" w:hAnsi="Arial"/>
      <w:sz w:val="24"/>
    </w:rPr>
  </w:style>
  <w:style w:type="paragraph" w:styleId="affe">
    <w:name w:val="Revision"/>
    <w:hidden/>
    <w:semiHidden/>
    <w:rsid w:val="00281CB7"/>
    <w:rPr>
      <w:rFonts w:ascii="Times New Roman" w:eastAsia="Times New Roman" w:hAnsi="Times New Roman"/>
      <w:sz w:val="24"/>
      <w:szCs w:val="24"/>
    </w:rPr>
  </w:style>
  <w:style w:type="character" w:customStyle="1" w:styleId="1a">
    <w:name w:val="Знак Знак1"/>
    <w:rsid w:val="00281CB7"/>
    <w:rPr>
      <w:b/>
      <w:bCs/>
      <w:color w:val="000000"/>
      <w:kern w:val="28"/>
      <w:sz w:val="28"/>
      <w:szCs w:val="28"/>
      <w:lang w:val="ru-RU" w:eastAsia="ru-RU" w:bidi="ar-SA"/>
    </w:rPr>
  </w:style>
  <w:style w:type="character" w:customStyle="1" w:styleId="1b">
    <w:name w:val="Знак Знак1"/>
    <w:locked/>
    <w:rsid w:val="00281CB7"/>
    <w:rPr>
      <w:b/>
      <w:bCs/>
      <w:color w:val="000000"/>
      <w:kern w:val="28"/>
      <w:sz w:val="28"/>
      <w:szCs w:val="28"/>
      <w:lang w:val="ru-RU" w:eastAsia="ru-RU" w:bidi="ar-SA"/>
    </w:rPr>
  </w:style>
  <w:style w:type="paragraph" w:customStyle="1" w:styleId="28">
    <w:name w:val="Обычный2"/>
    <w:rsid w:val="00281CB7"/>
    <w:pPr>
      <w:widowControl w:val="0"/>
      <w:snapToGrid w:val="0"/>
      <w:spacing w:before="100" w:after="100"/>
    </w:pPr>
    <w:rPr>
      <w:rFonts w:ascii="Times New Roman" w:eastAsia="Times New Roman" w:hAnsi="Times New Roman"/>
      <w:sz w:val="24"/>
    </w:rPr>
  </w:style>
  <w:style w:type="paragraph" w:styleId="afff">
    <w:name w:val="List Paragraph"/>
    <w:basedOn w:val="a0"/>
    <w:uiPriority w:val="34"/>
    <w:qFormat/>
    <w:rsid w:val="00281CB7"/>
    <w:pPr>
      <w:autoSpaceDE w:val="0"/>
      <w:autoSpaceDN w:val="0"/>
      <w:spacing w:after="0"/>
      <w:ind w:left="720" w:firstLine="567"/>
      <w:contextualSpacing/>
      <w:jc w:val="both"/>
    </w:pPr>
    <w:rPr>
      <w:rFonts w:eastAsia="Times New Roman"/>
      <w:sz w:val="24"/>
      <w:szCs w:val="24"/>
      <w:lang w:eastAsia="ru-RU"/>
    </w:rPr>
  </w:style>
  <w:style w:type="paragraph" w:styleId="a">
    <w:name w:val="List Bullet"/>
    <w:basedOn w:val="a0"/>
    <w:rsid w:val="00281CB7"/>
    <w:pPr>
      <w:numPr>
        <w:numId w:val="14"/>
      </w:numPr>
      <w:autoSpaceDE w:val="0"/>
      <w:autoSpaceDN w:val="0"/>
      <w:spacing w:after="0"/>
      <w:jc w:val="both"/>
    </w:pPr>
    <w:rPr>
      <w:rFonts w:eastAsia="Times New Roman"/>
      <w:sz w:val="24"/>
      <w:szCs w:val="24"/>
      <w:lang w:eastAsia="ru-RU"/>
    </w:rPr>
  </w:style>
  <w:style w:type="paragraph" w:customStyle="1" w:styleId="1256">
    <w:name w:val="Стиль По ширине Первая строка:  1.25 см После:  6 пт Междустр.ин..."/>
    <w:basedOn w:val="a0"/>
    <w:rsid w:val="00281CB7"/>
    <w:pPr>
      <w:spacing w:after="0" w:line="360" w:lineRule="auto"/>
      <w:ind w:firstLine="709"/>
      <w:jc w:val="both"/>
    </w:pPr>
    <w:rPr>
      <w:rFonts w:eastAsia="Times New Roman"/>
      <w:sz w:val="24"/>
      <w:szCs w:val="20"/>
      <w:lang w:eastAsia="ru-RU"/>
    </w:rPr>
  </w:style>
  <w:style w:type="paragraph" w:customStyle="1" w:styleId="afff0">
    <w:name w:val="Таблица"/>
    <w:rsid w:val="00281CB7"/>
    <w:pPr>
      <w:widowControl w:val="0"/>
      <w:tabs>
        <w:tab w:val="left" w:pos="2660"/>
        <w:tab w:val="left" w:pos="4361"/>
        <w:tab w:val="left" w:pos="5211"/>
        <w:tab w:val="left" w:pos="6771"/>
        <w:tab w:val="left" w:pos="9747"/>
      </w:tabs>
      <w:autoSpaceDE w:val="0"/>
      <w:autoSpaceDN w:val="0"/>
      <w:adjustRightInd w:val="0"/>
    </w:pPr>
    <w:rPr>
      <w:rFonts w:ascii="Times New Roman" w:eastAsia="Times New Roman" w:hAnsi="Times New Roman"/>
      <w:bCs/>
      <w:sz w:val="22"/>
      <w:szCs w:val="22"/>
    </w:rPr>
  </w:style>
  <w:style w:type="paragraph" w:customStyle="1" w:styleId="afff1">
    <w:name w:val="Организация"/>
    <w:basedOn w:val="a0"/>
    <w:next w:val="a0"/>
    <w:rsid w:val="00281CB7"/>
    <w:pPr>
      <w:spacing w:before="360" w:after="0" w:line="360" w:lineRule="auto"/>
      <w:jc w:val="center"/>
    </w:pPr>
    <w:rPr>
      <w:rFonts w:eastAsia="Times New Roman"/>
      <w:sz w:val="24"/>
      <w:szCs w:val="20"/>
      <w:lang w:eastAsia="ru-RU"/>
    </w:rPr>
  </w:style>
  <w:style w:type="paragraph" w:customStyle="1" w:styleId="afff2">
    <w:name w:val="Подзаголовок документа"/>
    <w:basedOn w:val="a0"/>
    <w:next w:val="a0"/>
    <w:rsid w:val="00281CB7"/>
    <w:pPr>
      <w:spacing w:before="480" w:after="0" w:line="360" w:lineRule="auto"/>
      <w:jc w:val="center"/>
    </w:pPr>
    <w:rPr>
      <w:rFonts w:eastAsia="Times New Roman"/>
      <w:sz w:val="20"/>
      <w:szCs w:val="20"/>
      <w:lang w:eastAsia="ru-RU"/>
    </w:rPr>
  </w:style>
  <w:style w:type="paragraph" w:customStyle="1" w:styleId="afff3">
    <w:name w:val="Текст в таблице"/>
    <w:basedOn w:val="a0"/>
    <w:rsid w:val="00281CB7"/>
    <w:pPr>
      <w:widowControl w:val="0"/>
      <w:spacing w:after="0" w:line="360" w:lineRule="auto"/>
    </w:pPr>
    <w:rPr>
      <w:rFonts w:eastAsia="Times New Roman"/>
      <w:sz w:val="24"/>
      <w:szCs w:val="20"/>
      <w:lang w:eastAsia="ru-RU"/>
    </w:rPr>
  </w:style>
  <w:style w:type="paragraph" w:customStyle="1" w:styleId="zagol">
    <w:name w:val="zagol"/>
    <w:basedOn w:val="a0"/>
    <w:rsid w:val="00281CB7"/>
    <w:pPr>
      <w:keepNext/>
      <w:autoSpaceDE w:val="0"/>
      <w:autoSpaceDN w:val="0"/>
      <w:spacing w:before="240" w:after="120" w:line="360" w:lineRule="auto"/>
      <w:jc w:val="center"/>
    </w:pPr>
    <w:rPr>
      <w:rFonts w:eastAsia="Times New Roman"/>
      <w:b/>
      <w:bCs/>
      <w:sz w:val="24"/>
      <w:szCs w:val="24"/>
      <w:lang w:val="en-AU" w:eastAsia="ru-RU"/>
    </w:rPr>
  </w:style>
  <w:style w:type="paragraph" w:customStyle="1" w:styleId="29">
    <w:name w:val="Обычный2"/>
    <w:rsid w:val="00281CB7"/>
    <w:pPr>
      <w:widowControl w:val="0"/>
      <w:snapToGrid w:val="0"/>
      <w:spacing w:before="100" w:after="100"/>
    </w:pPr>
    <w:rPr>
      <w:rFonts w:ascii="Times New Roman" w:eastAsia="Times New Roman" w:hAnsi="Times New Roman"/>
      <w:sz w:val="24"/>
    </w:rPr>
  </w:style>
  <w:style w:type="character" w:customStyle="1" w:styleId="afff4">
    <w:name w:val="Знак Знак"/>
    <w:rsid w:val="00281CB7"/>
    <w:rPr>
      <w:rFonts w:ascii="Arial" w:hAnsi="Arial"/>
      <w:sz w:val="24"/>
    </w:rPr>
  </w:style>
  <w:style w:type="character" w:customStyle="1" w:styleId="210">
    <w:name w:val="Заголовок 2 Знак1"/>
    <w:rsid w:val="001E5C5A"/>
    <w:rPr>
      <w:rFonts w:ascii="Times New Roman" w:eastAsia="Times New Roman" w:hAnsi="Times New Roman"/>
      <w:b/>
      <w:bCs/>
      <w:color w:val="000000"/>
      <w:kern w:val="28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uiPriority="0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iPriority="39" w:unhideWhenUsed="0"/>
    <w:lsdException w:name="toc 4" w:locked="1" w:semiHidden="0" w:uiPriority="39" w:unhideWhenUsed="0"/>
    <w:lsdException w:name="toc 5" w:locked="1" w:semiHidden="0" w:uiPriority="39" w:unhideWhenUsed="0"/>
    <w:lsdException w:name="toc 6" w:locked="1" w:semiHidden="0" w:uiPriority="39" w:unhideWhenUsed="0"/>
    <w:lsdException w:name="toc 7" w:locked="1" w:semiHidden="0" w:uiPriority="39" w:unhideWhenUsed="0"/>
    <w:lsdException w:name="toc 8" w:locked="1" w:semiHidden="0" w:uiPriority="39" w:unhideWhenUsed="0"/>
    <w:lsdException w:name="toc 9" w:locked="1" w:semiHidden="0" w:uiPriority="39" w:unhideWhenUsed="0"/>
    <w:lsdException w:name="footnote text" w:uiPriority="0"/>
    <w:lsdException w:name="footer" w:locked="1" w:semiHidden="0" w:uiPriority="0" w:unhideWhenUsed="0"/>
    <w:lsdException w:name="caption" w:locked="1" w:uiPriority="0" w:qFormat="1"/>
    <w:lsdException w:name="table of figures" w:uiPriority="0"/>
    <w:lsdException w:name="footnote reference" w:uiPriority="0"/>
    <w:lsdException w:name="page number" w:uiPriority="0"/>
    <w:lsdException w:name="List Bullet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Body Text 2" w:uiPriority="0"/>
    <w:lsdException w:name="Body Text Indent 2" w:uiPriority="0"/>
    <w:lsdException w:name="Followed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uiPriority="0"/>
    <w:lsdException w:name="Plain Text" w:uiPriority="0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05F13"/>
    <w:pPr>
      <w:spacing w:after="200"/>
    </w:pPr>
    <w:rPr>
      <w:rFonts w:ascii="Times New Roman" w:hAnsi="Times New Roman"/>
      <w:sz w:val="22"/>
      <w:szCs w:val="22"/>
      <w:lang w:eastAsia="en-US"/>
    </w:rPr>
  </w:style>
  <w:style w:type="paragraph" w:styleId="1">
    <w:name w:val="heading 1"/>
    <w:basedOn w:val="a0"/>
    <w:next w:val="a0"/>
    <w:link w:val="10"/>
    <w:qFormat/>
    <w:rsid w:val="009278A8"/>
    <w:pPr>
      <w:keepNext/>
      <w:numPr>
        <w:numId w:val="2"/>
      </w:numPr>
      <w:autoSpaceDE w:val="0"/>
      <w:autoSpaceDN w:val="0"/>
      <w:spacing w:before="240" w:after="240"/>
      <w:jc w:val="right"/>
      <w:outlineLvl w:val="0"/>
    </w:pPr>
    <w:rPr>
      <w:b/>
      <w:bCs/>
      <w:caps/>
      <w:kern w:val="28"/>
      <w:sz w:val="28"/>
      <w:szCs w:val="28"/>
      <w:lang w:val="x-none" w:eastAsia="ru-RU"/>
    </w:rPr>
  </w:style>
  <w:style w:type="paragraph" w:styleId="2">
    <w:name w:val="heading 2"/>
    <w:basedOn w:val="1"/>
    <w:next w:val="a0"/>
    <w:link w:val="20"/>
    <w:autoRedefine/>
    <w:qFormat/>
    <w:rsid w:val="001E5C5A"/>
    <w:pPr>
      <w:keepNext w:val="0"/>
      <w:numPr>
        <w:numId w:val="0"/>
      </w:numPr>
      <w:tabs>
        <w:tab w:val="num" w:pos="1063"/>
      </w:tabs>
      <w:jc w:val="both"/>
      <w:outlineLvl w:val="1"/>
    </w:pPr>
    <w:rPr>
      <w:rFonts w:eastAsia="Times New Roman"/>
      <w:caps w:val="0"/>
      <w:color w:val="000000"/>
      <w:sz w:val="26"/>
      <w:szCs w:val="26"/>
      <w:lang w:val="ru-RU"/>
    </w:rPr>
  </w:style>
  <w:style w:type="paragraph" w:styleId="3">
    <w:name w:val="heading 3"/>
    <w:basedOn w:val="2"/>
    <w:next w:val="a0"/>
    <w:link w:val="30"/>
    <w:autoRedefine/>
    <w:qFormat/>
    <w:rsid w:val="009278A8"/>
    <w:pPr>
      <w:numPr>
        <w:ilvl w:val="2"/>
        <w:numId w:val="2"/>
      </w:numPr>
      <w:spacing w:after="60"/>
      <w:outlineLvl w:val="2"/>
    </w:pPr>
    <w:rPr>
      <w:b w:val="0"/>
    </w:rPr>
  </w:style>
  <w:style w:type="paragraph" w:styleId="4">
    <w:name w:val="heading 4"/>
    <w:basedOn w:val="a0"/>
    <w:next w:val="a0"/>
    <w:link w:val="40"/>
    <w:qFormat/>
    <w:locked/>
    <w:rsid w:val="00281CB7"/>
    <w:pPr>
      <w:keepNext/>
      <w:autoSpaceDE w:val="0"/>
      <w:autoSpaceDN w:val="0"/>
      <w:spacing w:before="240" w:after="60"/>
      <w:ind w:firstLine="567"/>
      <w:jc w:val="both"/>
      <w:outlineLvl w:val="3"/>
    </w:pPr>
    <w:rPr>
      <w:rFonts w:ascii="Arial" w:eastAsia="Times New Roman" w:hAnsi="Arial"/>
      <w:b/>
      <w:bCs/>
      <w:sz w:val="24"/>
      <w:szCs w:val="24"/>
      <w:lang w:val="x-none" w:eastAsia="x-none"/>
    </w:rPr>
  </w:style>
  <w:style w:type="paragraph" w:styleId="5">
    <w:name w:val="heading 5"/>
    <w:basedOn w:val="a0"/>
    <w:next w:val="a0"/>
    <w:link w:val="50"/>
    <w:qFormat/>
    <w:locked/>
    <w:rsid w:val="00281CB7"/>
    <w:pPr>
      <w:keepNext/>
      <w:autoSpaceDE w:val="0"/>
      <w:autoSpaceDN w:val="0"/>
      <w:spacing w:after="0" w:line="360" w:lineRule="auto"/>
      <w:outlineLvl w:val="4"/>
    </w:pPr>
    <w:rPr>
      <w:rFonts w:eastAsia="Times New Roman"/>
      <w:b/>
      <w:bCs/>
      <w:i/>
      <w:iCs/>
      <w:sz w:val="24"/>
      <w:szCs w:val="24"/>
      <w:lang w:val="x-none" w:eastAsia="x-none"/>
    </w:rPr>
  </w:style>
  <w:style w:type="paragraph" w:styleId="6">
    <w:name w:val="heading 6"/>
    <w:basedOn w:val="a0"/>
    <w:next w:val="a0"/>
    <w:link w:val="60"/>
    <w:qFormat/>
    <w:locked/>
    <w:rsid w:val="00281CB7"/>
    <w:pPr>
      <w:keepNext/>
      <w:autoSpaceDE w:val="0"/>
      <w:autoSpaceDN w:val="0"/>
      <w:spacing w:after="0" w:line="360" w:lineRule="auto"/>
      <w:jc w:val="center"/>
      <w:outlineLvl w:val="5"/>
    </w:pPr>
    <w:rPr>
      <w:rFonts w:eastAsia="Times New Roman"/>
      <w:b/>
      <w:bCs/>
      <w:i/>
      <w:iCs/>
      <w:sz w:val="24"/>
      <w:szCs w:val="24"/>
      <w:lang w:val="x-none" w:eastAsia="x-none"/>
    </w:rPr>
  </w:style>
  <w:style w:type="paragraph" w:styleId="7">
    <w:name w:val="heading 7"/>
    <w:basedOn w:val="a0"/>
    <w:next w:val="a0"/>
    <w:link w:val="70"/>
    <w:qFormat/>
    <w:locked/>
    <w:rsid w:val="00281CB7"/>
    <w:pPr>
      <w:numPr>
        <w:ilvl w:val="6"/>
        <w:numId w:val="6"/>
      </w:numPr>
      <w:autoSpaceDE w:val="0"/>
      <w:autoSpaceDN w:val="0"/>
      <w:spacing w:before="240" w:after="60"/>
      <w:ind w:firstLine="709"/>
      <w:outlineLvl w:val="6"/>
    </w:pPr>
    <w:rPr>
      <w:rFonts w:ascii="Arial" w:eastAsia="Times New Roman" w:hAnsi="Arial"/>
      <w:sz w:val="24"/>
      <w:szCs w:val="24"/>
      <w:lang w:val="x-none" w:eastAsia="x-none"/>
    </w:rPr>
  </w:style>
  <w:style w:type="paragraph" w:styleId="8">
    <w:name w:val="heading 8"/>
    <w:basedOn w:val="a0"/>
    <w:next w:val="a0"/>
    <w:link w:val="80"/>
    <w:qFormat/>
    <w:locked/>
    <w:rsid w:val="00281CB7"/>
    <w:pPr>
      <w:numPr>
        <w:ilvl w:val="7"/>
        <w:numId w:val="6"/>
      </w:numPr>
      <w:autoSpaceDE w:val="0"/>
      <w:autoSpaceDN w:val="0"/>
      <w:spacing w:before="240" w:after="60"/>
      <w:outlineLvl w:val="7"/>
    </w:pPr>
    <w:rPr>
      <w:rFonts w:ascii="Arial" w:eastAsia="Times New Roman" w:hAnsi="Arial"/>
      <w:i/>
      <w:iCs/>
      <w:sz w:val="24"/>
      <w:szCs w:val="24"/>
      <w:lang w:val="x-none" w:eastAsia="x-none"/>
    </w:rPr>
  </w:style>
  <w:style w:type="paragraph" w:styleId="9">
    <w:name w:val="heading 9"/>
    <w:basedOn w:val="a0"/>
    <w:next w:val="a0"/>
    <w:link w:val="90"/>
    <w:qFormat/>
    <w:locked/>
    <w:rsid w:val="00281CB7"/>
    <w:pPr>
      <w:numPr>
        <w:ilvl w:val="8"/>
        <w:numId w:val="6"/>
      </w:numPr>
      <w:autoSpaceDE w:val="0"/>
      <w:autoSpaceDN w:val="0"/>
      <w:spacing w:before="240" w:after="60"/>
      <w:ind w:firstLine="709"/>
      <w:outlineLvl w:val="8"/>
    </w:pPr>
    <w:rPr>
      <w:rFonts w:ascii="Arial" w:eastAsia="Times New Roman" w:hAnsi="Arial"/>
      <w:b/>
      <w:bCs/>
      <w:i/>
      <w:iCs/>
      <w:sz w:val="18"/>
      <w:szCs w:val="18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9278A8"/>
    <w:rPr>
      <w:rFonts w:ascii="Times New Roman" w:hAnsi="Times New Roman" w:cs="Times New Roman"/>
      <w:b/>
      <w:bCs/>
      <w:caps/>
      <w:kern w:val="28"/>
      <w:sz w:val="28"/>
      <w:szCs w:val="28"/>
      <w:lang w:eastAsia="ru-RU"/>
    </w:rPr>
  </w:style>
  <w:style w:type="character" w:customStyle="1" w:styleId="20">
    <w:name w:val="Заголовок 2 Знак"/>
    <w:link w:val="2"/>
    <w:locked/>
    <w:rsid w:val="001E5C5A"/>
    <w:rPr>
      <w:rFonts w:ascii="Times New Roman" w:eastAsia="Times New Roman" w:hAnsi="Times New Roman"/>
      <w:b/>
      <w:bCs/>
      <w:color w:val="000000"/>
      <w:kern w:val="28"/>
      <w:sz w:val="26"/>
      <w:szCs w:val="26"/>
    </w:rPr>
  </w:style>
  <w:style w:type="character" w:customStyle="1" w:styleId="30">
    <w:name w:val="Заголовок 3 Знак"/>
    <w:link w:val="3"/>
    <w:locked/>
    <w:rsid w:val="009278A8"/>
    <w:rPr>
      <w:rFonts w:ascii="Times New Roman" w:hAnsi="Times New Roman" w:cs="Times New Roman"/>
      <w:b/>
      <w:bCs/>
      <w:color w:val="000000"/>
      <w:kern w:val="28"/>
      <w:sz w:val="24"/>
      <w:szCs w:val="24"/>
      <w:lang w:eastAsia="ru-RU"/>
    </w:rPr>
  </w:style>
  <w:style w:type="paragraph" w:customStyle="1" w:styleId="a4">
    <w:name w:val="Основной"/>
    <w:rsid w:val="009278A8"/>
    <w:pPr>
      <w:autoSpaceDE w:val="0"/>
      <w:autoSpaceDN w:val="0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11">
    <w:name w:val="Обычный1"/>
    <w:rsid w:val="00BD300E"/>
    <w:rPr>
      <w:rFonts w:ascii="Times New Roman" w:eastAsia="Times New Roman" w:hAnsi="Times New Roman"/>
    </w:rPr>
  </w:style>
  <w:style w:type="paragraph" w:styleId="a5">
    <w:name w:val="Body Text"/>
    <w:basedOn w:val="a0"/>
    <w:link w:val="a6"/>
    <w:rsid w:val="00C9294C"/>
    <w:pPr>
      <w:autoSpaceDE w:val="0"/>
      <w:autoSpaceDN w:val="0"/>
      <w:spacing w:after="120"/>
      <w:ind w:firstLine="567"/>
      <w:jc w:val="both"/>
    </w:pPr>
    <w:rPr>
      <w:sz w:val="24"/>
      <w:szCs w:val="24"/>
      <w:lang w:val="x-none" w:eastAsia="ru-RU"/>
    </w:rPr>
  </w:style>
  <w:style w:type="character" w:customStyle="1" w:styleId="a6">
    <w:name w:val="Основной текст Знак"/>
    <w:link w:val="a5"/>
    <w:locked/>
    <w:rsid w:val="00C9294C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0"/>
    <w:link w:val="a8"/>
    <w:uiPriority w:val="99"/>
    <w:rsid w:val="00C9294C"/>
    <w:pPr>
      <w:tabs>
        <w:tab w:val="center" w:pos="4677"/>
        <w:tab w:val="right" w:pos="9355"/>
      </w:tabs>
      <w:spacing w:after="0"/>
    </w:pPr>
    <w:rPr>
      <w:rFonts w:ascii="Calibri" w:hAnsi="Calibri"/>
      <w:sz w:val="20"/>
      <w:szCs w:val="20"/>
      <w:lang w:val="x-none" w:eastAsia="x-none"/>
    </w:rPr>
  </w:style>
  <w:style w:type="character" w:customStyle="1" w:styleId="a8">
    <w:name w:val="Верхний колонтитул Знак"/>
    <w:link w:val="a7"/>
    <w:uiPriority w:val="99"/>
    <w:locked/>
    <w:rsid w:val="00C9294C"/>
    <w:rPr>
      <w:rFonts w:cs="Times New Roman"/>
    </w:rPr>
  </w:style>
  <w:style w:type="paragraph" w:styleId="a9">
    <w:name w:val="footer"/>
    <w:basedOn w:val="a0"/>
    <w:link w:val="aa"/>
    <w:rsid w:val="00C9294C"/>
    <w:pPr>
      <w:tabs>
        <w:tab w:val="center" w:pos="4677"/>
        <w:tab w:val="right" w:pos="9355"/>
      </w:tabs>
      <w:spacing w:after="0"/>
    </w:pPr>
    <w:rPr>
      <w:rFonts w:ascii="Calibri" w:hAnsi="Calibri"/>
      <w:sz w:val="20"/>
      <w:szCs w:val="20"/>
      <w:lang w:val="x-none" w:eastAsia="x-none"/>
    </w:rPr>
  </w:style>
  <w:style w:type="character" w:customStyle="1" w:styleId="aa">
    <w:name w:val="Нижний колонтитул Знак"/>
    <w:link w:val="a9"/>
    <w:locked/>
    <w:rsid w:val="00C9294C"/>
    <w:rPr>
      <w:rFonts w:cs="Times New Roman"/>
    </w:rPr>
  </w:style>
  <w:style w:type="character" w:styleId="ab">
    <w:name w:val="annotation reference"/>
    <w:uiPriority w:val="99"/>
    <w:rsid w:val="00274C33"/>
    <w:rPr>
      <w:rFonts w:cs="Times New Roman"/>
      <w:sz w:val="16"/>
      <w:szCs w:val="16"/>
    </w:rPr>
  </w:style>
  <w:style w:type="paragraph" w:styleId="ac">
    <w:name w:val="annotation text"/>
    <w:basedOn w:val="a0"/>
    <w:link w:val="ad"/>
    <w:uiPriority w:val="99"/>
    <w:rsid w:val="00274C33"/>
    <w:rPr>
      <w:rFonts w:ascii="Calibri" w:hAnsi="Calibri"/>
      <w:sz w:val="20"/>
      <w:szCs w:val="20"/>
      <w:lang w:val="x-none" w:eastAsia="x-none"/>
    </w:rPr>
  </w:style>
  <w:style w:type="character" w:customStyle="1" w:styleId="ad">
    <w:name w:val="Текст примечания Знак"/>
    <w:link w:val="ac"/>
    <w:uiPriority w:val="99"/>
    <w:locked/>
    <w:rsid w:val="00274C33"/>
    <w:rPr>
      <w:rFonts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rsid w:val="00274C33"/>
    <w:rPr>
      <w:b/>
      <w:bCs/>
    </w:rPr>
  </w:style>
  <w:style w:type="character" w:customStyle="1" w:styleId="af">
    <w:name w:val="Тема примечания Знак"/>
    <w:link w:val="ae"/>
    <w:uiPriority w:val="99"/>
    <w:locked/>
    <w:rsid w:val="00274C33"/>
    <w:rPr>
      <w:rFonts w:cs="Times New Roman"/>
      <w:b/>
      <w:bCs/>
      <w:sz w:val="20"/>
      <w:szCs w:val="20"/>
    </w:rPr>
  </w:style>
  <w:style w:type="paragraph" w:styleId="af0">
    <w:name w:val="Balloon Text"/>
    <w:basedOn w:val="a0"/>
    <w:link w:val="af1"/>
    <w:semiHidden/>
    <w:rsid w:val="00274C33"/>
    <w:pPr>
      <w:spacing w:after="0"/>
    </w:pPr>
    <w:rPr>
      <w:rFonts w:ascii="Tahoma" w:hAnsi="Tahoma"/>
      <w:sz w:val="16"/>
      <w:szCs w:val="16"/>
      <w:lang w:val="x-none" w:eastAsia="x-none"/>
    </w:rPr>
  </w:style>
  <w:style w:type="character" w:customStyle="1" w:styleId="af1">
    <w:name w:val="Текст выноски Знак"/>
    <w:link w:val="af0"/>
    <w:semiHidden/>
    <w:locked/>
    <w:rsid w:val="00274C33"/>
    <w:rPr>
      <w:rFonts w:ascii="Tahoma" w:hAnsi="Tahoma" w:cs="Tahoma"/>
      <w:sz w:val="16"/>
      <w:szCs w:val="16"/>
    </w:rPr>
  </w:style>
  <w:style w:type="paragraph" w:styleId="af2">
    <w:name w:val="Body Text Indent"/>
    <w:basedOn w:val="a0"/>
    <w:link w:val="af3"/>
    <w:rsid w:val="007D1052"/>
    <w:pPr>
      <w:spacing w:after="120"/>
      <w:ind w:left="283"/>
    </w:pPr>
    <w:rPr>
      <w:sz w:val="20"/>
      <w:szCs w:val="20"/>
      <w:lang w:val="x-none" w:eastAsia="x-none"/>
    </w:rPr>
  </w:style>
  <w:style w:type="character" w:customStyle="1" w:styleId="af3">
    <w:name w:val="Основной текст с отступом Знак"/>
    <w:link w:val="af2"/>
    <w:locked/>
    <w:rsid w:val="007D1052"/>
    <w:rPr>
      <w:rFonts w:ascii="Times New Roman" w:hAnsi="Times New Roman" w:cs="Times New Roman"/>
    </w:rPr>
  </w:style>
  <w:style w:type="character" w:customStyle="1" w:styleId="40">
    <w:name w:val="Заголовок 4 Знак"/>
    <w:basedOn w:val="a1"/>
    <w:link w:val="4"/>
    <w:rsid w:val="00281CB7"/>
    <w:rPr>
      <w:rFonts w:ascii="Arial" w:eastAsia="Times New Roman" w:hAnsi="Arial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basedOn w:val="a1"/>
    <w:link w:val="5"/>
    <w:rsid w:val="00281CB7"/>
    <w:rPr>
      <w:rFonts w:ascii="Times New Roman" w:eastAsia="Times New Roman" w:hAnsi="Times New Roman"/>
      <w:b/>
      <w:bCs/>
      <w:i/>
      <w:iCs/>
      <w:sz w:val="24"/>
      <w:szCs w:val="24"/>
      <w:lang w:val="x-none" w:eastAsia="x-none"/>
    </w:rPr>
  </w:style>
  <w:style w:type="character" w:customStyle="1" w:styleId="60">
    <w:name w:val="Заголовок 6 Знак"/>
    <w:basedOn w:val="a1"/>
    <w:link w:val="6"/>
    <w:rsid w:val="00281CB7"/>
    <w:rPr>
      <w:rFonts w:ascii="Times New Roman" w:eastAsia="Times New Roman" w:hAnsi="Times New Roman"/>
      <w:b/>
      <w:bCs/>
      <w:i/>
      <w:iCs/>
      <w:sz w:val="24"/>
      <w:szCs w:val="24"/>
      <w:lang w:val="x-none" w:eastAsia="x-none"/>
    </w:rPr>
  </w:style>
  <w:style w:type="character" w:customStyle="1" w:styleId="70">
    <w:name w:val="Заголовок 7 Знак"/>
    <w:basedOn w:val="a1"/>
    <w:link w:val="7"/>
    <w:rsid w:val="00281CB7"/>
    <w:rPr>
      <w:rFonts w:ascii="Arial" w:eastAsia="Times New Roman" w:hAnsi="Arial"/>
      <w:sz w:val="24"/>
      <w:szCs w:val="24"/>
      <w:lang w:val="x-none" w:eastAsia="x-none"/>
    </w:rPr>
  </w:style>
  <w:style w:type="character" w:customStyle="1" w:styleId="80">
    <w:name w:val="Заголовок 8 Знак"/>
    <w:basedOn w:val="a1"/>
    <w:link w:val="8"/>
    <w:rsid w:val="00281CB7"/>
    <w:rPr>
      <w:rFonts w:ascii="Arial" w:eastAsia="Times New Roman" w:hAnsi="Arial"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basedOn w:val="a1"/>
    <w:link w:val="9"/>
    <w:rsid w:val="00281CB7"/>
    <w:rPr>
      <w:rFonts w:ascii="Arial" w:eastAsia="Times New Roman" w:hAnsi="Arial"/>
      <w:b/>
      <w:bCs/>
      <w:i/>
      <w:iCs/>
      <w:sz w:val="18"/>
      <w:szCs w:val="18"/>
      <w:lang w:val="x-none" w:eastAsia="x-none"/>
    </w:rPr>
  </w:style>
  <w:style w:type="character" w:customStyle="1" w:styleId="af4">
    <w:name w:val="Основной шрифт"/>
    <w:rsid w:val="00281CB7"/>
  </w:style>
  <w:style w:type="paragraph" w:customStyle="1" w:styleId="heading1H11h1appheading1ITTt1IIIH11H12H13H14H15H16H17H18H111H121H131H141H151H161H171H19H112H122H132H142H152H162H172H181H1111H1211H1311H1411H1511H1611H1711H110H113H123H133H143H153H163H173H114g">
    <w:name w:val="heading 1.H1.1.h1.app heading 1.ITT t1.II+.I.H11.H12.H13.H14.H15.H16.H17.H18.H111.H121.H131.H141.H151.H161.H171.H19.H112.H122.H132.H142.H152.H162.H172.H181.H1111.H1211.H1311.H1411.H1511.H1611.H1711.H110.H113.H123.H133.H143.H153.H163.H173.H114.g"/>
    <w:basedOn w:val="a0"/>
    <w:next w:val="a0"/>
    <w:rsid w:val="00281CB7"/>
    <w:pPr>
      <w:keepNext/>
      <w:suppressAutoHyphens/>
      <w:autoSpaceDE w:val="0"/>
      <w:autoSpaceDN w:val="0"/>
      <w:spacing w:before="360" w:after="360" w:line="300" w:lineRule="atLeast"/>
      <w:jc w:val="center"/>
      <w:outlineLvl w:val="0"/>
    </w:pPr>
    <w:rPr>
      <w:rFonts w:ascii="Times New Roman CYR" w:eastAsia="Times New Roman" w:hAnsi="Times New Roman CYR" w:cs="Times New Roman CYR"/>
      <w:b/>
      <w:bCs/>
      <w:sz w:val="32"/>
      <w:szCs w:val="32"/>
      <w:lang w:eastAsia="ru-RU"/>
    </w:rPr>
  </w:style>
  <w:style w:type="paragraph" w:customStyle="1" w:styleId="heading2H2h2Numberedtext32Heading2HiddenCHSH2-Heading2l2Header222heading2list2AABClist2Heading2HeadingIndentNoL2UNDERRUBRIK1-2Fonctionnalit">
    <w:name w:val="heading 2.H2.h2.Numbered text 3.2.Heading 2 Hidden.CHS.H2-Heading 2.l2.Header2.22.heading2.list2.A.A.B.C..list 2.Heading2.Heading Indent No L2.UNDERRUBRIK 1-2.Fonctionnalit"/>
    <w:basedOn w:val="a0"/>
    <w:next w:val="a0"/>
    <w:rsid w:val="00281CB7"/>
    <w:pPr>
      <w:keepNext/>
      <w:suppressAutoHyphens/>
      <w:autoSpaceDE w:val="0"/>
      <w:autoSpaceDN w:val="0"/>
      <w:spacing w:before="240" w:after="240"/>
      <w:outlineLvl w:val="1"/>
    </w:pPr>
    <w:rPr>
      <w:rFonts w:eastAsia="Times New Roman"/>
      <w:b/>
      <w:bCs/>
      <w:sz w:val="28"/>
      <w:szCs w:val="28"/>
      <w:lang w:eastAsia="ru-RU"/>
    </w:rPr>
  </w:style>
  <w:style w:type="paragraph" w:customStyle="1" w:styleId="heading3H3h3">
    <w:name w:val="heading 3.H3.h3"/>
    <w:basedOn w:val="a0"/>
    <w:next w:val="a0"/>
    <w:rsid w:val="00281CB7"/>
    <w:pPr>
      <w:keepNext/>
      <w:suppressAutoHyphens/>
      <w:autoSpaceDE w:val="0"/>
      <w:autoSpaceDN w:val="0"/>
      <w:spacing w:before="360" w:after="360" w:line="300" w:lineRule="atLeast"/>
      <w:ind w:firstLine="482"/>
      <w:outlineLvl w:val="2"/>
    </w:pPr>
    <w:rPr>
      <w:rFonts w:eastAsia="Times New Roman"/>
      <w:b/>
      <w:bCs/>
      <w:sz w:val="28"/>
      <w:szCs w:val="28"/>
      <w:lang w:eastAsia="ru-RU"/>
    </w:rPr>
  </w:style>
  <w:style w:type="paragraph" w:customStyle="1" w:styleId="heading4H44I4l4heading4I4141l41heading41ShiftCtrl4Titre41t4T44headingh4a4dashd4dash1d131h41a14dash2d232h42a24dash3d333h43a34dash4d434h44a4Subsubheading4dash5d535h45a5Subsubheading1">
    <w:name w:val="heading 4.H4.4.I4.l4.heading4.I41.41.l41.heading41.(Shift Ctrl 4).Titre 41.t4.T4.4heading.h4.a..4 dash.d.4 dash1.d1.31.h41.a.1.4 dash2.d2.32.h42.a.2.4 dash3.d3.33.h43.a.3.4 dash4.d4.34.h44.a.4.Sub sub heading.4 dash5.d5.35.h45.a.5.Sub sub heading1"/>
    <w:basedOn w:val="a0"/>
    <w:next w:val="a0"/>
    <w:rsid w:val="00281CB7"/>
    <w:pPr>
      <w:keepNext/>
      <w:autoSpaceDE w:val="0"/>
      <w:autoSpaceDN w:val="0"/>
      <w:spacing w:before="240" w:after="240"/>
      <w:ind w:firstLine="482"/>
      <w:outlineLvl w:val="3"/>
    </w:pPr>
    <w:rPr>
      <w:rFonts w:eastAsia="Times New Roman"/>
      <w:b/>
      <w:bCs/>
      <w:sz w:val="24"/>
      <w:szCs w:val="24"/>
      <w:lang w:eastAsia="ru-RU"/>
    </w:rPr>
  </w:style>
  <w:style w:type="paragraph" w:customStyle="1" w:styleId="af5">
    <w:name w:val="Приложение"/>
    <w:basedOn w:val="heading2H2h2Numberedtext32Heading2HiddenCHSH2-Heading2l2Header222heading2list2AABClist2Heading2HeadingIndentNoL2UNDERRUBRIK1-2Fonctionnalit"/>
    <w:rsid w:val="00281CB7"/>
  </w:style>
  <w:style w:type="paragraph" w:customStyle="1" w:styleId="61">
    <w:name w:val="çàãîëîâîê 6"/>
    <w:basedOn w:val="a4"/>
    <w:next w:val="a4"/>
    <w:rsid w:val="00281CB7"/>
    <w:pPr>
      <w:keepNext/>
    </w:pPr>
    <w:rPr>
      <w:b/>
      <w:bCs/>
      <w:u w:val="single"/>
    </w:rPr>
  </w:style>
  <w:style w:type="paragraph" w:customStyle="1" w:styleId="12">
    <w:name w:val="îãëàâëåíèå 1"/>
    <w:basedOn w:val="a4"/>
    <w:next w:val="a4"/>
    <w:rsid w:val="00281CB7"/>
  </w:style>
  <w:style w:type="paragraph" w:customStyle="1" w:styleId="41">
    <w:name w:val="Стиль4"/>
    <w:basedOn w:val="a0"/>
    <w:rsid w:val="00281CB7"/>
    <w:pPr>
      <w:tabs>
        <w:tab w:val="left" w:pos="284"/>
      </w:tabs>
      <w:autoSpaceDE w:val="0"/>
      <w:autoSpaceDN w:val="0"/>
      <w:spacing w:after="0"/>
      <w:jc w:val="both"/>
    </w:pPr>
    <w:rPr>
      <w:rFonts w:eastAsia="Times New Roman"/>
      <w:sz w:val="26"/>
      <w:szCs w:val="26"/>
      <w:lang w:eastAsia="ru-RU"/>
    </w:rPr>
  </w:style>
  <w:style w:type="paragraph" w:customStyle="1" w:styleId="ABC">
    <w:name w:val="ABC"/>
    <w:basedOn w:val="a0"/>
    <w:next w:val="a0"/>
    <w:rsid w:val="00281CB7"/>
    <w:pPr>
      <w:tabs>
        <w:tab w:val="left" w:pos="144"/>
        <w:tab w:val="left" w:pos="2736"/>
      </w:tabs>
      <w:autoSpaceDE w:val="0"/>
      <w:autoSpaceDN w:val="0"/>
      <w:spacing w:after="0" w:line="360" w:lineRule="auto"/>
      <w:ind w:left="1418" w:firstLine="737"/>
      <w:jc w:val="both"/>
    </w:pPr>
    <w:rPr>
      <w:rFonts w:eastAsia="Times New Roman"/>
      <w:b/>
      <w:bCs/>
      <w:sz w:val="24"/>
      <w:szCs w:val="24"/>
      <w:lang w:eastAsia="ru-RU"/>
    </w:rPr>
  </w:style>
  <w:style w:type="paragraph" w:customStyle="1" w:styleId="Iniiaiieoaeno">
    <w:name w:val="Iniiaiie oaeno"/>
    <w:basedOn w:val="Iauiue"/>
    <w:rsid w:val="00281CB7"/>
    <w:pPr>
      <w:spacing w:after="220" w:line="180" w:lineRule="atLeast"/>
      <w:jc w:val="both"/>
    </w:pPr>
    <w:rPr>
      <w:rFonts w:ascii="Arial" w:hAnsi="Arial" w:cs="Arial"/>
      <w:lang w:val="ru-RU"/>
    </w:rPr>
  </w:style>
  <w:style w:type="paragraph" w:customStyle="1" w:styleId="Iauiue">
    <w:name w:val="Iau?iue"/>
    <w:rsid w:val="00281CB7"/>
    <w:pPr>
      <w:autoSpaceDE w:val="0"/>
      <w:autoSpaceDN w:val="0"/>
    </w:pPr>
    <w:rPr>
      <w:rFonts w:ascii="Times New Roman" w:eastAsia="Times New Roman" w:hAnsi="Times New Roman"/>
      <w:lang w:val="en-US"/>
    </w:rPr>
  </w:style>
  <w:style w:type="paragraph" w:styleId="21">
    <w:name w:val="Body Text Indent 2"/>
    <w:basedOn w:val="af6"/>
    <w:link w:val="22"/>
    <w:rsid w:val="00281CB7"/>
    <w:pPr>
      <w:ind w:firstLine="630"/>
      <w:jc w:val="both"/>
    </w:pPr>
  </w:style>
  <w:style w:type="character" w:customStyle="1" w:styleId="22">
    <w:name w:val="Основной текст с отступом 2 Знак"/>
    <w:basedOn w:val="a1"/>
    <w:link w:val="21"/>
    <w:rsid w:val="00281CB7"/>
    <w:rPr>
      <w:rFonts w:ascii="Times New Roman" w:eastAsia="Times New Roman" w:hAnsi="Times New Roman"/>
    </w:rPr>
  </w:style>
  <w:style w:type="paragraph" w:customStyle="1" w:styleId="af6">
    <w:name w:val="Обыч"/>
    <w:rsid w:val="00281CB7"/>
    <w:pPr>
      <w:widowControl w:val="0"/>
      <w:autoSpaceDE w:val="0"/>
      <w:autoSpaceDN w:val="0"/>
    </w:pPr>
    <w:rPr>
      <w:rFonts w:ascii="Times New Roman" w:eastAsia="Times New Roman" w:hAnsi="Times New Roman"/>
    </w:rPr>
  </w:style>
  <w:style w:type="paragraph" w:styleId="af7">
    <w:name w:val="Title"/>
    <w:basedOn w:val="a0"/>
    <w:link w:val="af8"/>
    <w:qFormat/>
    <w:locked/>
    <w:rsid w:val="00281CB7"/>
    <w:pPr>
      <w:autoSpaceDE w:val="0"/>
      <w:autoSpaceDN w:val="0"/>
      <w:spacing w:after="0"/>
      <w:jc w:val="center"/>
    </w:pPr>
    <w:rPr>
      <w:rFonts w:eastAsia="Times New Roman"/>
      <w:b/>
      <w:bCs/>
      <w:sz w:val="24"/>
      <w:szCs w:val="24"/>
      <w:lang w:val="x-none" w:eastAsia="x-none"/>
    </w:rPr>
  </w:style>
  <w:style w:type="character" w:customStyle="1" w:styleId="af8">
    <w:name w:val="Название Знак"/>
    <w:basedOn w:val="a1"/>
    <w:link w:val="af7"/>
    <w:rsid w:val="00281CB7"/>
    <w:rPr>
      <w:rFonts w:ascii="Times New Roman" w:eastAsia="Times New Roman" w:hAnsi="Times New Roman"/>
      <w:b/>
      <w:bCs/>
      <w:sz w:val="24"/>
      <w:szCs w:val="24"/>
      <w:lang w:val="x-none" w:eastAsia="x-none"/>
    </w:rPr>
  </w:style>
  <w:style w:type="paragraph" w:customStyle="1" w:styleId="af9">
    <w:name w:val="Заголовок"/>
    <w:basedOn w:val="a0"/>
    <w:next w:val="a0"/>
    <w:rsid w:val="00281CB7"/>
    <w:pPr>
      <w:pageBreakBefore/>
      <w:autoSpaceDE w:val="0"/>
      <w:autoSpaceDN w:val="0"/>
      <w:spacing w:after="60" w:line="360" w:lineRule="auto"/>
      <w:jc w:val="center"/>
    </w:pPr>
    <w:rPr>
      <w:rFonts w:eastAsia="Times New Roman"/>
      <w:sz w:val="28"/>
      <w:szCs w:val="28"/>
      <w:lang w:eastAsia="ru-RU"/>
    </w:rPr>
  </w:style>
  <w:style w:type="character" w:styleId="afa">
    <w:name w:val="page number"/>
    <w:basedOn w:val="a1"/>
    <w:rsid w:val="00281CB7"/>
  </w:style>
  <w:style w:type="paragraph" w:styleId="13">
    <w:name w:val="toc 1"/>
    <w:basedOn w:val="a0"/>
    <w:next w:val="a0"/>
    <w:autoRedefine/>
    <w:uiPriority w:val="39"/>
    <w:locked/>
    <w:rsid w:val="00281CB7"/>
    <w:pPr>
      <w:autoSpaceDE w:val="0"/>
      <w:autoSpaceDN w:val="0"/>
      <w:spacing w:before="120" w:after="120" w:line="360" w:lineRule="auto"/>
    </w:pPr>
    <w:rPr>
      <w:rFonts w:eastAsia="Times New Roman"/>
      <w:b/>
      <w:bCs/>
      <w:caps/>
      <w:sz w:val="24"/>
      <w:szCs w:val="20"/>
      <w:lang w:eastAsia="ru-RU"/>
    </w:rPr>
  </w:style>
  <w:style w:type="paragraph" w:styleId="23">
    <w:name w:val="toc 2"/>
    <w:basedOn w:val="a0"/>
    <w:next w:val="a0"/>
    <w:autoRedefine/>
    <w:uiPriority w:val="39"/>
    <w:locked/>
    <w:rsid w:val="00281CB7"/>
    <w:pPr>
      <w:tabs>
        <w:tab w:val="left" w:pos="958"/>
        <w:tab w:val="right" w:leader="dot" w:pos="10196"/>
      </w:tabs>
      <w:autoSpaceDE w:val="0"/>
      <w:autoSpaceDN w:val="0"/>
      <w:spacing w:after="0" w:line="360" w:lineRule="auto"/>
      <w:ind w:left="992" w:hanging="754"/>
    </w:pPr>
    <w:rPr>
      <w:rFonts w:eastAsia="Times New Roman"/>
      <w:bCs/>
      <w:i/>
      <w:iCs/>
      <w:smallCaps/>
      <w:noProof/>
      <w:kern w:val="28"/>
      <w:sz w:val="24"/>
      <w:szCs w:val="24"/>
      <w:lang w:eastAsia="ru-RU"/>
    </w:rPr>
  </w:style>
  <w:style w:type="paragraph" w:styleId="afb">
    <w:name w:val="Plain Text"/>
    <w:basedOn w:val="a0"/>
    <w:link w:val="afc"/>
    <w:rsid w:val="00281CB7"/>
    <w:pPr>
      <w:autoSpaceDE w:val="0"/>
      <w:autoSpaceDN w:val="0"/>
      <w:spacing w:after="0"/>
    </w:pPr>
    <w:rPr>
      <w:rFonts w:ascii="Courier New" w:eastAsia="Times New Roman" w:hAnsi="Courier New"/>
      <w:sz w:val="24"/>
      <w:szCs w:val="24"/>
      <w:lang w:val="x-none" w:eastAsia="x-none"/>
    </w:rPr>
  </w:style>
  <w:style w:type="character" w:customStyle="1" w:styleId="afc">
    <w:name w:val="Текст Знак"/>
    <w:basedOn w:val="a1"/>
    <w:link w:val="afb"/>
    <w:rsid w:val="00281CB7"/>
    <w:rPr>
      <w:rFonts w:ascii="Courier New" w:eastAsia="Times New Roman" w:hAnsi="Courier New"/>
      <w:sz w:val="24"/>
      <w:szCs w:val="24"/>
      <w:lang w:val="x-none" w:eastAsia="x-none"/>
    </w:rPr>
  </w:style>
  <w:style w:type="paragraph" w:styleId="31">
    <w:name w:val="toc 3"/>
    <w:basedOn w:val="a0"/>
    <w:next w:val="a0"/>
    <w:autoRedefine/>
    <w:uiPriority w:val="39"/>
    <w:locked/>
    <w:rsid w:val="00281CB7"/>
    <w:pPr>
      <w:autoSpaceDE w:val="0"/>
      <w:autoSpaceDN w:val="0"/>
      <w:spacing w:after="0" w:line="360" w:lineRule="auto"/>
      <w:ind w:left="482"/>
    </w:pPr>
    <w:rPr>
      <w:rFonts w:eastAsia="Times New Roman"/>
      <w:i/>
      <w:iCs/>
      <w:sz w:val="24"/>
      <w:szCs w:val="24"/>
      <w:lang w:eastAsia="ru-RU"/>
    </w:rPr>
  </w:style>
  <w:style w:type="paragraph" w:customStyle="1" w:styleId="14">
    <w:name w:val="çàãîëîâîê 1"/>
    <w:basedOn w:val="a4"/>
    <w:next w:val="a4"/>
    <w:rsid w:val="00281CB7"/>
    <w:pPr>
      <w:keepNext/>
      <w:pageBreakBefore/>
      <w:jc w:val="center"/>
    </w:pPr>
    <w:rPr>
      <w:b/>
      <w:bCs/>
      <w:sz w:val="32"/>
      <w:szCs w:val="32"/>
    </w:rPr>
  </w:style>
  <w:style w:type="paragraph" w:customStyle="1" w:styleId="NameDoc">
    <w:name w:val="NameDoc"/>
    <w:basedOn w:val="a0"/>
    <w:rsid w:val="00281CB7"/>
    <w:pPr>
      <w:keepNext/>
      <w:keepLines/>
      <w:tabs>
        <w:tab w:val="left" w:pos="0"/>
      </w:tabs>
      <w:suppressAutoHyphens/>
      <w:autoSpaceDE w:val="0"/>
      <w:autoSpaceDN w:val="0"/>
      <w:spacing w:before="2760" w:after="0" w:line="360" w:lineRule="auto"/>
      <w:jc w:val="center"/>
    </w:pPr>
    <w:rPr>
      <w:rFonts w:ascii="Arial" w:eastAsia="Times New Roman" w:hAnsi="Arial" w:cs="Arial"/>
      <w:b/>
      <w:bCs/>
      <w:caps/>
      <w:sz w:val="32"/>
      <w:szCs w:val="32"/>
      <w:lang w:eastAsia="ru-RU"/>
    </w:rPr>
  </w:style>
  <w:style w:type="paragraph" w:styleId="71">
    <w:name w:val="toc 7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1440" w:firstLine="567"/>
    </w:pPr>
    <w:rPr>
      <w:rFonts w:eastAsia="Times New Roman"/>
      <w:sz w:val="18"/>
      <w:szCs w:val="18"/>
      <w:lang w:eastAsia="ru-RU"/>
    </w:rPr>
  </w:style>
  <w:style w:type="paragraph" w:customStyle="1" w:styleId="Head">
    <w:name w:val="Head"/>
    <w:basedOn w:val="a0"/>
    <w:rsid w:val="00281CB7"/>
    <w:pPr>
      <w:keepLines/>
      <w:suppressAutoHyphens/>
      <w:autoSpaceDE w:val="0"/>
      <w:autoSpaceDN w:val="0"/>
      <w:spacing w:before="120" w:after="0" w:line="300" w:lineRule="exact"/>
      <w:jc w:val="center"/>
    </w:pPr>
    <w:rPr>
      <w:rFonts w:eastAsia="Times New Roman"/>
      <w:b/>
      <w:bCs/>
      <w:sz w:val="28"/>
      <w:szCs w:val="28"/>
      <w:lang w:eastAsia="ru-RU"/>
    </w:rPr>
  </w:style>
  <w:style w:type="paragraph" w:customStyle="1" w:styleId="Affirm">
    <w:name w:val="Affirm("/>
    <w:basedOn w:val="a0"/>
    <w:rsid w:val="00281CB7"/>
    <w:pPr>
      <w:keepLines/>
      <w:suppressAutoHyphens/>
      <w:autoSpaceDE w:val="0"/>
      <w:autoSpaceDN w:val="0"/>
      <w:spacing w:before="120" w:after="0" w:line="360" w:lineRule="auto"/>
      <w:ind w:left="6237"/>
      <w:jc w:val="both"/>
    </w:pPr>
    <w:rPr>
      <w:rFonts w:eastAsia="Times New Roman"/>
      <w:b/>
      <w:bCs/>
      <w:caps/>
      <w:spacing w:val="20"/>
      <w:sz w:val="24"/>
      <w:szCs w:val="24"/>
      <w:lang w:eastAsia="ru-RU"/>
    </w:rPr>
  </w:style>
  <w:style w:type="paragraph" w:styleId="42">
    <w:name w:val="toc 4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720" w:firstLine="567"/>
    </w:pPr>
    <w:rPr>
      <w:rFonts w:eastAsia="Times New Roman"/>
      <w:sz w:val="18"/>
      <w:szCs w:val="18"/>
      <w:lang w:eastAsia="ru-RU"/>
    </w:rPr>
  </w:style>
  <w:style w:type="paragraph" w:styleId="51">
    <w:name w:val="toc 5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960" w:firstLine="567"/>
    </w:pPr>
    <w:rPr>
      <w:rFonts w:eastAsia="Times New Roman"/>
      <w:sz w:val="18"/>
      <w:szCs w:val="18"/>
      <w:lang w:eastAsia="ru-RU"/>
    </w:rPr>
  </w:style>
  <w:style w:type="paragraph" w:styleId="62">
    <w:name w:val="toc 6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1200" w:firstLine="567"/>
    </w:pPr>
    <w:rPr>
      <w:rFonts w:eastAsia="Times New Roman"/>
      <w:sz w:val="18"/>
      <w:szCs w:val="18"/>
      <w:lang w:eastAsia="ru-RU"/>
    </w:rPr>
  </w:style>
  <w:style w:type="paragraph" w:styleId="81">
    <w:name w:val="toc 8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1680" w:firstLine="567"/>
    </w:pPr>
    <w:rPr>
      <w:rFonts w:eastAsia="Times New Roman"/>
      <w:sz w:val="18"/>
      <w:szCs w:val="18"/>
      <w:lang w:eastAsia="ru-RU"/>
    </w:rPr>
  </w:style>
  <w:style w:type="paragraph" w:styleId="91">
    <w:name w:val="toc 9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1920" w:firstLine="567"/>
    </w:pPr>
    <w:rPr>
      <w:rFonts w:eastAsia="Times New Roman"/>
      <w:sz w:val="18"/>
      <w:szCs w:val="18"/>
      <w:lang w:eastAsia="ru-RU"/>
    </w:rPr>
  </w:style>
  <w:style w:type="character" w:styleId="afd">
    <w:name w:val="Hyperlink"/>
    <w:uiPriority w:val="99"/>
    <w:rsid w:val="00281CB7"/>
    <w:rPr>
      <w:color w:val="0000FF"/>
      <w:u w:val="single"/>
    </w:rPr>
  </w:style>
  <w:style w:type="character" w:styleId="afe">
    <w:name w:val="FollowedHyperlink"/>
    <w:rsid w:val="00281CB7"/>
    <w:rPr>
      <w:color w:val="800080"/>
      <w:u w:val="single"/>
    </w:rPr>
  </w:style>
  <w:style w:type="paragraph" w:customStyle="1" w:styleId="15">
    <w:name w:val="Заголовок 1 без"/>
    <w:basedOn w:val="heading1H11h1appheading1ITTt1IIIH11H12H13H14H15H16H17H18H111H121H131H141H151H161H171H19H112H122H132H142H152H162H172H181H1111H1211H1311H1411H1511H1611H1711H110H113H123H133H143H153H163H173H114g"/>
    <w:rsid w:val="00281CB7"/>
  </w:style>
  <w:style w:type="paragraph" w:customStyle="1" w:styleId="24">
    <w:name w:val="Стиль2"/>
    <w:basedOn w:val="a0"/>
    <w:rsid w:val="00281CB7"/>
    <w:pPr>
      <w:autoSpaceDE w:val="0"/>
      <w:autoSpaceDN w:val="0"/>
      <w:spacing w:after="0" w:line="360" w:lineRule="auto"/>
      <w:ind w:firstLine="567"/>
      <w:jc w:val="both"/>
    </w:pPr>
    <w:rPr>
      <w:rFonts w:eastAsia="Times New Roman"/>
      <w:sz w:val="24"/>
      <w:szCs w:val="24"/>
      <w:lang w:eastAsia="ru-RU"/>
    </w:rPr>
  </w:style>
  <w:style w:type="paragraph" w:styleId="aff">
    <w:name w:val="Document Map"/>
    <w:basedOn w:val="a0"/>
    <w:link w:val="aff0"/>
    <w:semiHidden/>
    <w:rsid w:val="00281CB7"/>
    <w:pPr>
      <w:shd w:val="clear" w:color="auto" w:fill="000080"/>
      <w:autoSpaceDE w:val="0"/>
      <w:autoSpaceDN w:val="0"/>
      <w:spacing w:after="0" w:line="360" w:lineRule="auto"/>
      <w:jc w:val="both"/>
    </w:pPr>
    <w:rPr>
      <w:rFonts w:ascii="Tahoma" w:eastAsia="Times New Roman" w:hAnsi="Tahoma"/>
      <w:sz w:val="24"/>
      <w:szCs w:val="24"/>
      <w:lang w:val="x-none" w:eastAsia="x-none"/>
    </w:rPr>
  </w:style>
  <w:style w:type="character" w:customStyle="1" w:styleId="aff0">
    <w:name w:val="Схема документа Знак"/>
    <w:basedOn w:val="a1"/>
    <w:link w:val="aff"/>
    <w:semiHidden/>
    <w:rsid w:val="00281CB7"/>
    <w:rPr>
      <w:rFonts w:ascii="Tahoma" w:eastAsia="Times New Roman" w:hAnsi="Tahoma"/>
      <w:sz w:val="24"/>
      <w:szCs w:val="24"/>
      <w:shd w:val="clear" w:color="auto" w:fill="000080"/>
      <w:lang w:val="x-none" w:eastAsia="x-none"/>
    </w:rPr>
  </w:style>
  <w:style w:type="paragraph" w:customStyle="1" w:styleId="aff1">
    <w:name w:val="Íîðìàëüíûé ñ îòñòóïîì"/>
    <w:basedOn w:val="a0"/>
    <w:rsid w:val="00281CB7"/>
    <w:pPr>
      <w:autoSpaceDE w:val="0"/>
      <w:autoSpaceDN w:val="0"/>
      <w:spacing w:after="0" w:line="360" w:lineRule="auto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aff2">
    <w:name w:val="Перечень"/>
    <w:basedOn w:val="a0"/>
    <w:next w:val="a0"/>
    <w:rsid w:val="00281CB7"/>
    <w:pPr>
      <w:tabs>
        <w:tab w:val="num" w:pos="1080"/>
      </w:tabs>
      <w:autoSpaceDE w:val="0"/>
      <w:autoSpaceDN w:val="0"/>
      <w:spacing w:after="0" w:line="360" w:lineRule="auto"/>
      <w:ind w:left="1080" w:hanging="360"/>
      <w:jc w:val="both"/>
    </w:pPr>
    <w:rPr>
      <w:rFonts w:eastAsia="Times New Roman"/>
      <w:sz w:val="24"/>
      <w:szCs w:val="24"/>
      <w:lang w:eastAsia="ru-RU"/>
    </w:rPr>
  </w:style>
  <w:style w:type="paragraph" w:customStyle="1" w:styleId="aff3">
    <w:name w:val="Обычный_"/>
    <w:basedOn w:val="a0"/>
    <w:autoRedefine/>
    <w:rsid w:val="00281CB7"/>
    <w:pPr>
      <w:autoSpaceDE w:val="0"/>
      <w:autoSpaceDN w:val="0"/>
      <w:spacing w:after="0" w:line="360" w:lineRule="auto"/>
      <w:ind w:firstLine="720"/>
      <w:jc w:val="both"/>
    </w:pPr>
    <w:rPr>
      <w:rFonts w:eastAsia="Times New Roman"/>
      <w:sz w:val="24"/>
      <w:szCs w:val="24"/>
      <w:lang w:eastAsia="ru-RU"/>
    </w:rPr>
  </w:style>
  <w:style w:type="paragraph" w:styleId="aff4">
    <w:name w:val="caption"/>
    <w:basedOn w:val="a0"/>
    <w:next w:val="a0"/>
    <w:qFormat/>
    <w:locked/>
    <w:rsid w:val="00281CB7"/>
    <w:pPr>
      <w:autoSpaceDE w:val="0"/>
      <w:autoSpaceDN w:val="0"/>
      <w:spacing w:before="120" w:after="120"/>
      <w:ind w:firstLine="567"/>
      <w:jc w:val="both"/>
    </w:pPr>
    <w:rPr>
      <w:rFonts w:eastAsia="Times New Roman"/>
      <w:b/>
      <w:bCs/>
      <w:sz w:val="24"/>
      <w:szCs w:val="24"/>
      <w:lang w:eastAsia="ru-RU"/>
    </w:rPr>
  </w:style>
  <w:style w:type="paragraph" w:customStyle="1" w:styleId="aff5">
    <w:name w:val="Введение"/>
    <w:basedOn w:val="heading1H11h1appheading1ITTt1IIIH11H12H13H14H15H16H17H18H111H121H131H141H151H161H171H19H112H122H132H142H152H162H172H181H1111H1211H1311H1411H1511H1611H1711H110H113H123H133H143H153H163H173H114g"/>
    <w:next w:val="a0"/>
    <w:rsid w:val="00281CB7"/>
    <w:rPr>
      <w:rFonts w:ascii="Times New Roman" w:hAnsi="Times New Roman" w:cs="Times New Roman"/>
      <w:sz w:val="28"/>
      <w:szCs w:val="28"/>
    </w:rPr>
  </w:style>
  <w:style w:type="paragraph" w:customStyle="1" w:styleId="aff6">
    <w:name w:val="осн"/>
    <w:basedOn w:val="61"/>
    <w:rsid w:val="00281CB7"/>
    <w:rPr>
      <w:u w:val="none"/>
      <w:lang w:val="ru-RU"/>
    </w:rPr>
  </w:style>
  <w:style w:type="paragraph" w:customStyle="1" w:styleId="16">
    <w:name w:val="заголовок 1"/>
    <w:basedOn w:val="a0"/>
    <w:next w:val="a0"/>
    <w:rsid w:val="00281CB7"/>
    <w:pPr>
      <w:keepNext/>
      <w:autoSpaceDE w:val="0"/>
      <w:autoSpaceDN w:val="0"/>
      <w:spacing w:after="0"/>
      <w:outlineLvl w:val="0"/>
    </w:pPr>
    <w:rPr>
      <w:rFonts w:eastAsia="Times New Roman"/>
      <w:sz w:val="24"/>
      <w:szCs w:val="24"/>
      <w:lang w:eastAsia="ru-RU"/>
    </w:rPr>
  </w:style>
  <w:style w:type="character" w:customStyle="1" w:styleId="25">
    <w:name w:val="Знак2"/>
    <w:rsid w:val="00281CB7"/>
    <w:rPr>
      <w:b/>
      <w:bCs/>
      <w:caps/>
      <w:kern w:val="28"/>
      <w:sz w:val="24"/>
      <w:szCs w:val="24"/>
      <w:lang w:val="ru-RU" w:eastAsia="ru-RU"/>
    </w:rPr>
  </w:style>
  <w:style w:type="character" w:customStyle="1" w:styleId="17">
    <w:name w:val="Знак1"/>
    <w:rsid w:val="00281CB7"/>
    <w:rPr>
      <w:b/>
      <w:bCs/>
      <w:caps/>
      <w:kern w:val="28"/>
      <w:sz w:val="28"/>
      <w:szCs w:val="28"/>
      <w:lang w:val="ru-RU" w:eastAsia="ru-RU"/>
    </w:rPr>
  </w:style>
  <w:style w:type="character" w:customStyle="1" w:styleId="aff7">
    <w:name w:val="Знак"/>
    <w:basedOn w:val="17"/>
    <w:rsid w:val="00281CB7"/>
    <w:rPr>
      <w:b/>
      <w:bCs/>
      <w:caps/>
      <w:kern w:val="28"/>
      <w:sz w:val="28"/>
      <w:szCs w:val="28"/>
      <w:lang w:val="ru-RU" w:eastAsia="ru-RU"/>
    </w:rPr>
  </w:style>
  <w:style w:type="character" w:styleId="aff8">
    <w:name w:val="Emphasis"/>
    <w:qFormat/>
    <w:locked/>
    <w:rsid w:val="00281CB7"/>
    <w:rPr>
      <w:i/>
      <w:iCs/>
    </w:rPr>
  </w:style>
  <w:style w:type="paragraph" w:styleId="aff9">
    <w:name w:val="footnote text"/>
    <w:basedOn w:val="a0"/>
    <w:link w:val="affa"/>
    <w:semiHidden/>
    <w:rsid w:val="00281CB7"/>
    <w:pPr>
      <w:keepLines/>
      <w:widowControl w:val="0"/>
      <w:autoSpaceDE w:val="0"/>
      <w:autoSpaceDN w:val="0"/>
      <w:spacing w:after="0"/>
      <w:ind w:firstLine="567"/>
      <w:jc w:val="both"/>
    </w:pPr>
    <w:rPr>
      <w:rFonts w:eastAsia="Times New Roman"/>
      <w:sz w:val="20"/>
      <w:szCs w:val="20"/>
      <w:lang w:eastAsia="ru-RU"/>
    </w:rPr>
  </w:style>
  <w:style w:type="character" w:customStyle="1" w:styleId="affa">
    <w:name w:val="Текст сноски Знак"/>
    <w:basedOn w:val="a1"/>
    <w:link w:val="aff9"/>
    <w:semiHidden/>
    <w:rsid w:val="00281CB7"/>
    <w:rPr>
      <w:rFonts w:ascii="Times New Roman" w:eastAsia="Times New Roman" w:hAnsi="Times New Roman"/>
    </w:rPr>
  </w:style>
  <w:style w:type="character" w:styleId="affb">
    <w:name w:val="footnote reference"/>
    <w:semiHidden/>
    <w:rsid w:val="00281CB7"/>
    <w:rPr>
      <w:vertAlign w:val="superscript"/>
    </w:rPr>
  </w:style>
  <w:style w:type="paragraph" w:customStyle="1" w:styleId="NameDocTimesNewRoman14pt0">
    <w:name w:val="Стиль NameDoc + Times New Roman 14 pt Перед:  0 пт Междустр.инте..."/>
    <w:basedOn w:val="NameDoc"/>
    <w:autoRedefine/>
    <w:rsid w:val="00281CB7"/>
    <w:pPr>
      <w:spacing w:before="0" w:line="300" w:lineRule="atLeast"/>
    </w:pPr>
    <w:rPr>
      <w:rFonts w:ascii="Times New Roman" w:hAnsi="Times New Roman" w:cs="Times New Roman"/>
      <w:sz w:val="24"/>
      <w:szCs w:val="24"/>
    </w:rPr>
  </w:style>
  <w:style w:type="paragraph" w:customStyle="1" w:styleId="43">
    <w:name w:val="заголовок 4"/>
    <w:basedOn w:val="a0"/>
    <w:next w:val="a0"/>
    <w:rsid w:val="00281CB7"/>
    <w:pPr>
      <w:keepNext/>
      <w:spacing w:before="240" w:after="60"/>
    </w:pPr>
    <w:rPr>
      <w:rFonts w:ascii="Arial" w:eastAsia="Times New Roman" w:hAnsi="Arial"/>
      <w:b/>
      <w:sz w:val="24"/>
      <w:szCs w:val="20"/>
      <w:lang w:eastAsia="ru-RU"/>
    </w:rPr>
  </w:style>
  <w:style w:type="paragraph" w:styleId="affc">
    <w:name w:val="table of figures"/>
    <w:basedOn w:val="a0"/>
    <w:next w:val="a0"/>
    <w:autoRedefine/>
    <w:semiHidden/>
    <w:rsid w:val="00281CB7"/>
    <w:pPr>
      <w:autoSpaceDE w:val="0"/>
      <w:autoSpaceDN w:val="0"/>
      <w:spacing w:after="0"/>
      <w:jc w:val="both"/>
    </w:pPr>
    <w:rPr>
      <w:rFonts w:eastAsia="Times New Roman"/>
      <w:sz w:val="24"/>
      <w:szCs w:val="24"/>
      <w:lang w:eastAsia="ru-RU"/>
    </w:rPr>
  </w:style>
  <w:style w:type="paragraph" w:styleId="18">
    <w:name w:val="index 1"/>
    <w:basedOn w:val="a0"/>
    <w:next w:val="a0"/>
    <w:autoRedefine/>
    <w:semiHidden/>
    <w:rsid w:val="00281CB7"/>
    <w:pPr>
      <w:autoSpaceDE w:val="0"/>
      <w:autoSpaceDN w:val="0"/>
      <w:spacing w:after="0"/>
      <w:jc w:val="both"/>
    </w:pPr>
    <w:rPr>
      <w:rFonts w:eastAsia="Times New Roman"/>
      <w:sz w:val="24"/>
      <w:szCs w:val="24"/>
      <w:lang w:eastAsia="ru-RU"/>
    </w:rPr>
  </w:style>
  <w:style w:type="paragraph" w:customStyle="1" w:styleId="19">
    <w:name w:val="оглавление 1"/>
    <w:basedOn w:val="a0"/>
    <w:next w:val="a0"/>
    <w:rsid w:val="00281CB7"/>
    <w:pPr>
      <w:tabs>
        <w:tab w:val="right" w:leader="dot" w:pos="10206"/>
      </w:tabs>
      <w:spacing w:after="0" w:line="360" w:lineRule="auto"/>
      <w:jc w:val="both"/>
    </w:pPr>
    <w:rPr>
      <w:rFonts w:ascii="Arial" w:eastAsia="Times New Roman" w:hAnsi="Arial"/>
      <w:caps/>
      <w:sz w:val="24"/>
      <w:szCs w:val="20"/>
      <w:lang w:eastAsia="ru-RU"/>
    </w:rPr>
  </w:style>
  <w:style w:type="paragraph" w:styleId="26">
    <w:name w:val="Body Text 2"/>
    <w:basedOn w:val="a0"/>
    <w:link w:val="27"/>
    <w:rsid w:val="00281CB7"/>
    <w:pPr>
      <w:spacing w:after="0" w:line="360" w:lineRule="auto"/>
      <w:jc w:val="both"/>
    </w:pPr>
    <w:rPr>
      <w:rFonts w:ascii="Arial" w:eastAsia="Times New Roman" w:hAnsi="Arial"/>
      <w:sz w:val="24"/>
      <w:szCs w:val="20"/>
      <w:lang w:val="x-none" w:eastAsia="x-none"/>
    </w:rPr>
  </w:style>
  <w:style w:type="character" w:customStyle="1" w:styleId="27">
    <w:name w:val="Основной текст 2 Знак"/>
    <w:basedOn w:val="a1"/>
    <w:link w:val="26"/>
    <w:rsid w:val="00281CB7"/>
    <w:rPr>
      <w:rFonts w:ascii="Arial" w:eastAsia="Times New Roman" w:hAnsi="Arial"/>
      <w:sz w:val="24"/>
      <w:lang w:val="x-none" w:eastAsia="x-none"/>
    </w:rPr>
  </w:style>
  <w:style w:type="character" w:customStyle="1" w:styleId="affd">
    <w:name w:val="Знак Знак"/>
    <w:rsid w:val="00281CB7"/>
    <w:rPr>
      <w:rFonts w:ascii="Arial" w:hAnsi="Arial"/>
      <w:sz w:val="24"/>
    </w:rPr>
  </w:style>
  <w:style w:type="paragraph" w:styleId="affe">
    <w:name w:val="Revision"/>
    <w:hidden/>
    <w:semiHidden/>
    <w:rsid w:val="00281CB7"/>
    <w:rPr>
      <w:rFonts w:ascii="Times New Roman" w:eastAsia="Times New Roman" w:hAnsi="Times New Roman"/>
      <w:sz w:val="24"/>
      <w:szCs w:val="24"/>
    </w:rPr>
  </w:style>
  <w:style w:type="character" w:customStyle="1" w:styleId="1a">
    <w:name w:val="Знак Знак1"/>
    <w:rsid w:val="00281CB7"/>
    <w:rPr>
      <w:b/>
      <w:bCs/>
      <w:color w:val="000000"/>
      <w:kern w:val="28"/>
      <w:sz w:val="28"/>
      <w:szCs w:val="28"/>
      <w:lang w:val="ru-RU" w:eastAsia="ru-RU" w:bidi="ar-SA"/>
    </w:rPr>
  </w:style>
  <w:style w:type="character" w:customStyle="1" w:styleId="1b">
    <w:name w:val="Знак Знак1"/>
    <w:locked/>
    <w:rsid w:val="00281CB7"/>
    <w:rPr>
      <w:b/>
      <w:bCs/>
      <w:color w:val="000000"/>
      <w:kern w:val="28"/>
      <w:sz w:val="28"/>
      <w:szCs w:val="28"/>
      <w:lang w:val="ru-RU" w:eastAsia="ru-RU" w:bidi="ar-SA"/>
    </w:rPr>
  </w:style>
  <w:style w:type="paragraph" w:customStyle="1" w:styleId="28">
    <w:name w:val="Обычный2"/>
    <w:rsid w:val="00281CB7"/>
    <w:pPr>
      <w:widowControl w:val="0"/>
      <w:snapToGrid w:val="0"/>
      <w:spacing w:before="100" w:after="100"/>
    </w:pPr>
    <w:rPr>
      <w:rFonts w:ascii="Times New Roman" w:eastAsia="Times New Roman" w:hAnsi="Times New Roman"/>
      <w:sz w:val="24"/>
    </w:rPr>
  </w:style>
  <w:style w:type="paragraph" w:styleId="afff">
    <w:name w:val="List Paragraph"/>
    <w:basedOn w:val="a0"/>
    <w:uiPriority w:val="34"/>
    <w:qFormat/>
    <w:rsid w:val="00281CB7"/>
    <w:pPr>
      <w:autoSpaceDE w:val="0"/>
      <w:autoSpaceDN w:val="0"/>
      <w:spacing w:after="0"/>
      <w:ind w:left="720" w:firstLine="567"/>
      <w:contextualSpacing/>
      <w:jc w:val="both"/>
    </w:pPr>
    <w:rPr>
      <w:rFonts w:eastAsia="Times New Roman"/>
      <w:sz w:val="24"/>
      <w:szCs w:val="24"/>
      <w:lang w:eastAsia="ru-RU"/>
    </w:rPr>
  </w:style>
  <w:style w:type="paragraph" w:styleId="a">
    <w:name w:val="List Bullet"/>
    <w:basedOn w:val="a0"/>
    <w:rsid w:val="00281CB7"/>
    <w:pPr>
      <w:numPr>
        <w:numId w:val="14"/>
      </w:numPr>
      <w:autoSpaceDE w:val="0"/>
      <w:autoSpaceDN w:val="0"/>
      <w:spacing w:after="0"/>
      <w:jc w:val="both"/>
    </w:pPr>
    <w:rPr>
      <w:rFonts w:eastAsia="Times New Roman"/>
      <w:sz w:val="24"/>
      <w:szCs w:val="24"/>
      <w:lang w:eastAsia="ru-RU"/>
    </w:rPr>
  </w:style>
  <w:style w:type="paragraph" w:customStyle="1" w:styleId="1256">
    <w:name w:val="Стиль По ширине Первая строка:  1.25 см После:  6 пт Междустр.ин..."/>
    <w:basedOn w:val="a0"/>
    <w:rsid w:val="00281CB7"/>
    <w:pPr>
      <w:spacing w:after="0" w:line="360" w:lineRule="auto"/>
      <w:ind w:firstLine="709"/>
      <w:jc w:val="both"/>
    </w:pPr>
    <w:rPr>
      <w:rFonts w:eastAsia="Times New Roman"/>
      <w:sz w:val="24"/>
      <w:szCs w:val="20"/>
      <w:lang w:eastAsia="ru-RU"/>
    </w:rPr>
  </w:style>
  <w:style w:type="paragraph" w:customStyle="1" w:styleId="afff0">
    <w:name w:val="Таблица"/>
    <w:rsid w:val="00281CB7"/>
    <w:pPr>
      <w:widowControl w:val="0"/>
      <w:tabs>
        <w:tab w:val="left" w:pos="2660"/>
        <w:tab w:val="left" w:pos="4361"/>
        <w:tab w:val="left" w:pos="5211"/>
        <w:tab w:val="left" w:pos="6771"/>
        <w:tab w:val="left" w:pos="9747"/>
      </w:tabs>
      <w:autoSpaceDE w:val="0"/>
      <w:autoSpaceDN w:val="0"/>
      <w:adjustRightInd w:val="0"/>
    </w:pPr>
    <w:rPr>
      <w:rFonts w:ascii="Times New Roman" w:eastAsia="Times New Roman" w:hAnsi="Times New Roman"/>
      <w:bCs/>
      <w:sz w:val="22"/>
      <w:szCs w:val="22"/>
    </w:rPr>
  </w:style>
  <w:style w:type="paragraph" w:customStyle="1" w:styleId="afff1">
    <w:name w:val="Организация"/>
    <w:basedOn w:val="a0"/>
    <w:next w:val="a0"/>
    <w:rsid w:val="00281CB7"/>
    <w:pPr>
      <w:spacing w:before="360" w:after="0" w:line="360" w:lineRule="auto"/>
      <w:jc w:val="center"/>
    </w:pPr>
    <w:rPr>
      <w:rFonts w:eastAsia="Times New Roman"/>
      <w:sz w:val="24"/>
      <w:szCs w:val="20"/>
      <w:lang w:eastAsia="ru-RU"/>
    </w:rPr>
  </w:style>
  <w:style w:type="paragraph" w:customStyle="1" w:styleId="afff2">
    <w:name w:val="Подзаголовок документа"/>
    <w:basedOn w:val="a0"/>
    <w:next w:val="a0"/>
    <w:rsid w:val="00281CB7"/>
    <w:pPr>
      <w:spacing w:before="480" w:after="0" w:line="360" w:lineRule="auto"/>
      <w:jc w:val="center"/>
    </w:pPr>
    <w:rPr>
      <w:rFonts w:eastAsia="Times New Roman"/>
      <w:sz w:val="20"/>
      <w:szCs w:val="20"/>
      <w:lang w:eastAsia="ru-RU"/>
    </w:rPr>
  </w:style>
  <w:style w:type="paragraph" w:customStyle="1" w:styleId="afff3">
    <w:name w:val="Текст в таблице"/>
    <w:basedOn w:val="a0"/>
    <w:rsid w:val="00281CB7"/>
    <w:pPr>
      <w:widowControl w:val="0"/>
      <w:spacing w:after="0" w:line="360" w:lineRule="auto"/>
    </w:pPr>
    <w:rPr>
      <w:rFonts w:eastAsia="Times New Roman"/>
      <w:sz w:val="24"/>
      <w:szCs w:val="20"/>
      <w:lang w:eastAsia="ru-RU"/>
    </w:rPr>
  </w:style>
  <w:style w:type="paragraph" w:customStyle="1" w:styleId="zagol">
    <w:name w:val="zagol"/>
    <w:basedOn w:val="a0"/>
    <w:rsid w:val="00281CB7"/>
    <w:pPr>
      <w:keepNext/>
      <w:autoSpaceDE w:val="0"/>
      <w:autoSpaceDN w:val="0"/>
      <w:spacing w:before="240" w:after="120" w:line="360" w:lineRule="auto"/>
      <w:jc w:val="center"/>
    </w:pPr>
    <w:rPr>
      <w:rFonts w:eastAsia="Times New Roman"/>
      <w:b/>
      <w:bCs/>
      <w:sz w:val="24"/>
      <w:szCs w:val="24"/>
      <w:lang w:val="en-AU" w:eastAsia="ru-RU"/>
    </w:rPr>
  </w:style>
  <w:style w:type="paragraph" w:customStyle="1" w:styleId="29">
    <w:name w:val="Обычный2"/>
    <w:rsid w:val="00281CB7"/>
    <w:pPr>
      <w:widowControl w:val="0"/>
      <w:snapToGrid w:val="0"/>
      <w:spacing w:before="100" w:after="100"/>
    </w:pPr>
    <w:rPr>
      <w:rFonts w:ascii="Times New Roman" w:eastAsia="Times New Roman" w:hAnsi="Times New Roman"/>
      <w:sz w:val="24"/>
    </w:rPr>
  </w:style>
  <w:style w:type="character" w:customStyle="1" w:styleId="afff4">
    <w:name w:val="Знак Знак"/>
    <w:rsid w:val="00281CB7"/>
    <w:rPr>
      <w:rFonts w:ascii="Arial" w:hAnsi="Arial"/>
      <w:sz w:val="24"/>
    </w:rPr>
  </w:style>
  <w:style w:type="character" w:customStyle="1" w:styleId="210">
    <w:name w:val="Заголовок 2 Знак1"/>
    <w:rsid w:val="001E5C5A"/>
    <w:rPr>
      <w:rFonts w:ascii="Times New Roman" w:eastAsia="Times New Roman" w:hAnsi="Times New Roman"/>
      <w:b/>
      <w:bCs/>
      <w:color w:val="000000"/>
      <w:kern w:val="28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9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2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C38F21-4605-46C0-96AE-D824E033A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967</Words>
  <Characters>7010</Characters>
  <Application>Microsoft Office Word</Application>
  <DocSecurity>0</DocSecurity>
  <Lines>58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ЦЕНТРАЛЬНЫЙ БАНК РОССИЙСКОЙ ФЕДЕРАЦИИ</vt:lpstr>
    </vt:vector>
  </TitlesOfParts>
  <Company>ГУ Банка России по Тульской области</Company>
  <LinksUpToDate>false</LinksUpToDate>
  <CharactersWithSpaces>7962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ЦЕНТРАЛЬНЫЙ БАНК РОССИЙСКОЙ ФЕДЕРАЦИИ</dc:title>
  <dc:creator>Имя</dc:creator>
  <cp:lastModifiedBy>Имя</cp:lastModifiedBy>
  <cp:revision>4</cp:revision>
  <cp:lastPrinted>2015-06-08T07:18:00Z</cp:lastPrinted>
  <dcterms:created xsi:type="dcterms:W3CDTF">2015-06-08T07:17:00Z</dcterms:created>
  <dcterms:modified xsi:type="dcterms:W3CDTF">2015-06-08T07:34:00Z</dcterms:modified>
</cp:coreProperties>
</file>