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C55308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proofErr w:type="spellStart"/>
            <w:r>
              <w:rPr>
                <w:bCs/>
                <w:sz w:val="26"/>
                <w:szCs w:val="26"/>
                <w:lang w:eastAsia="ru-RU"/>
              </w:rPr>
              <w:t>И.о</w:t>
            </w:r>
            <w:proofErr w:type="spellEnd"/>
            <w:r>
              <w:rPr>
                <w:bCs/>
                <w:sz w:val="26"/>
                <w:szCs w:val="26"/>
                <w:lang w:eastAsia="ru-RU"/>
              </w:rPr>
              <w:t>. у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его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 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C55308"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C55308"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Pr="001E5C5A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411E9" w:rsidRPr="001E5C5A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411E9" w:rsidRPr="00A71C40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val="en-US"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 w:rsidR="007B4E67">
        <w:rPr>
          <w:b/>
          <w:bCs/>
          <w:caps/>
          <w:sz w:val="26"/>
          <w:szCs w:val="26"/>
          <w:lang w:eastAsia="ru-RU"/>
        </w:rPr>
        <w:t>Е 0409</w:t>
      </w:r>
      <w:r w:rsidR="00A71C40">
        <w:rPr>
          <w:b/>
          <w:bCs/>
          <w:caps/>
          <w:sz w:val="26"/>
          <w:szCs w:val="26"/>
          <w:lang w:val="en-US" w:eastAsia="ru-RU"/>
        </w:rPr>
        <w:t>664</w:t>
      </w: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11E9" w:rsidRPr="00C12B94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="00A71C40" w:rsidRPr="00C12B94">
        <w:rPr>
          <w:b/>
          <w:sz w:val="26"/>
          <w:szCs w:val="26"/>
        </w:rPr>
        <w:t>ОТЧЕТ О ВАЛЮТНЫХ ОПЕРАЦИЯХ, ОСУЩЕСТВЛЯЕМЫХ ПО БАНКОВСКИМ СЧЕТАМ КЛИЕНТОВ В УПОЛНОМОЧЕННЫХ БАНКАХ (</w:t>
      </w:r>
      <w:proofErr w:type="gramStart"/>
      <w:r w:rsidR="00E30614">
        <w:rPr>
          <w:b/>
          <w:sz w:val="26"/>
          <w:szCs w:val="26"/>
        </w:rPr>
        <w:t>МЕСЯЧН</w:t>
      </w:r>
      <w:r w:rsidR="00A71C40" w:rsidRPr="00C12B94">
        <w:rPr>
          <w:b/>
          <w:sz w:val="26"/>
          <w:szCs w:val="26"/>
        </w:rPr>
        <w:t>АЯ</w:t>
      </w:r>
      <w:proofErr w:type="gramEnd"/>
      <w:r w:rsidR="00A71C40" w:rsidRPr="00C12B94">
        <w:rPr>
          <w:b/>
          <w:sz w:val="26"/>
          <w:szCs w:val="26"/>
        </w:rPr>
        <w:t>)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3A139E" w:rsidRPr="001E5C5A" w:rsidRDefault="003A139E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A71C40">
        <w:rPr>
          <w:sz w:val="24"/>
          <w:szCs w:val="24"/>
          <w:lang w:val="en-US"/>
        </w:rPr>
        <w:t>664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>
              <w:rPr>
                <w:bCs/>
                <w:sz w:val="26"/>
                <w:szCs w:val="26"/>
                <w:lang w:eastAsia="ru-RU"/>
              </w:rPr>
              <w:t>А.Н. Козлов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C43D7A" w:rsidRDefault="00C43D7A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E87441" w:rsidRPr="00316280">
        <w:rPr>
          <w:sz w:val="24"/>
          <w:szCs w:val="24"/>
        </w:rPr>
        <w:t>664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C90CD4" w:rsidRPr="001E5C5A" w:rsidRDefault="00C90CD4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C972B7" w:rsidRPr="00C12B94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="001F41D9" w:rsidRPr="00C12B94">
        <w:rPr>
          <w:b/>
          <w:bCs/>
          <w:caps/>
          <w:sz w:val="26"/>
          <w:szCs w:val="26"/>
          <w:lang w:eastAsia="ru-RU"/>
        </w:rPr>
        <w:t>664</w:t>
      </w:r>
    </w:p>
    <w:p w:rsidR="00C972B7" w:rsidRDefault="00C972B7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972B7" w:rsidRDefault="00C12B94" w:rsidP="00C972B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C12B94">
        <w:rPr>
          <w:b/>
          <w:bCs/>
          <w:caps/>
          <w:sz w:val="26"/>
          <w:szCs w:val="26"/>
          <w:lang w:eastAsia="ru-RU"/>
        </w:rPr>
        <w:t>"</w:t>
      </w:r>
      <w:r w:rsidRPr="00C12B94">
        <w:rPr>
          <w:b/>
          <w:sz w:val="26"/>
          <w:szCs w:val="26"/>
        </w:rPr>
        <w:t>ОТЧЕТ О ВАЛЮТНЫХ ОПЕРАЦИЯХ, ОСУЩЕСТВЛЯЕМЫХ ПО БАНКОВСКИМ СЧЕТАМ КЛИЕНТОВ В УПОЛНОМОЧЕННЫХ БАНКАХ (</w:t>
      </w:r>
      <w:proofErr w:type="gramStart"/>
      <w:r w:rsidR="00E30614">
        <w:rPr>
          <w:b/>
          <w:sz w:val="26"/>
          <w:szCs w:val="26"/>
        </w:rPr>
        <w:t>МЕСЯЧ</w:t>
      </w:r>
      <w:r w:rsidRPr="00C12B94">
        <w:rPr>
          <w:b/>
          <w:sz w:val="26"/>
          <w:szCs w:val="26"/>
        </w:rPr>
        <w:t>НАЯ</w:t>
      </w:r>
      <w:proofErr w:type="gramEnd"/>
      <w:r w:rsidRPr="00C12B94">
        <w:rPr>
          <w:b/>
          <w:sz w:val="26"/>
          <w:szCs w:val="26"/>
        </w:rPr>
        <w:t>)</w:t>
      </w:r>
      <w:r w:rsidRPr="00C12B94">
        <w:rPr>
          <w:b/>
          <w:bCs/>
          <w:caps/>
          <w:sz w:val="26"/>
          <w:szCs w:val="26"/>
          <w:lang w:eastAsia="ru-RU"/>
        </w:rPr>
        <w:t>"</w:t>
      </w:r>
    </w:p>
    <w:p w:rsidR="004411E9" w:rsidRPr="001E5C5A" w:rsidRDefault="004411E9" w:rsidP="00C90CD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Default="00323955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1F41D9" w:rsidRPr="00316280">
        <w:rPr>
          <w:sz w:val="24"/>
          <w:szCs w:val="24"/>
        </w:rPr>
        <w:t>664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1A228C" w:rsidRPr="00316280">
        <w:rPr>
          <w:bCs/>
          <w:sz w:val="24"/>
          <w:szCs w:val="24"/>
          <w:lang w:eastAsia="ru-RU"/>
        </w:rPr>
        <w:t>9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>
        <w:rPr>
          <w:lang w:val="ru-RU"/>
        </w:rPr>
        <w:t>форм</w:t>
      </w:r>
      <w:r w:rsidR="00A13B85">
        <w:rPr>
          <w:lang w:val="ru-RU"/>
        </w:rPr>
        <w:t>е</w:t>
      </w:r>
      <w:r w:rsidR="007B5C76">
        <w:rPr>
          <w:lang w:val="ru-RU"/>
        </w:rPr>
        <w:t xml:space="preserve"> </w:t>
      </w:r>
      <w:r w:rsidR="007B5C76">
        <w:t>0409</w:t>
      </w:r>
      <w:r w:rsidR="00E87441" w:rsidRPr="00E87441">
        <w:rPr>
          <w:lang w:val="ru-RU"/>
        </w:rPr>
        <w:t>664</w:t>
      </w:r>
      <w:r w:rsidR="00A13B85">
        <w:rPr>
          <w:lang w:val="ru-RU"/>
        </w:rPr>
        <w:t xml:space="preserve"> </w:t>
      </w:r>
      <w:r w:rsidR="00A13B85" w:rsidRPr="00A13B85">
        <w:rPr>
          <w:bCs/>
        </w:rPr>
        <w:t>"</w:t>
      </w:r>
      <w:r w:rsidR="00C12B94">
        <w:rPr>
          <w:bCs/>
          <w:lang w:val="ru-RU"/>
        </w:rPr>
        <w:t>Отчет о валютных операциях, осуществляемых по банковским счетам клиентов в уполномоченных банках (</w:t>
      </w:r>
      <w:r w:rsidR="00910B75">
        <w:rPr>
          <w:bCs/>
          <w:lang w:val="ru-RU"/>
        </w:rPr>
        <w:t>месяч</w:t>
      </w:r>
      <w:r w:rsidR="00C12B94">
        <w:rPr>
          <w:bCs/>
          <w:lang w:val="ru-RU"/>
        </w:rPr>
        <w:t>ная)</w:t>
      </w:r>
      <w:r w:rsidR="00A13B85" w:rsidRPr="00A13B85">
        <w:rPr>
          <w:bCs/>
        </w:rPr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>
        <w:rPr>
          <w:lang w:val="ru-RU"/>
        </w:rPr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C12B94">
        <w:rPr>
          <w:lang w:val="ru-RU"/>
        </w:rPr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>
        <w:rPr>
          <w:lang w:val="ru-RU"/>
        </w:rPr>
        <w:t>е</w:t>
      </w:r>
      <w:r w:rsidR="00C55308" w:rsidRPr="00610ED6">
        <w:t xml:space="preserve"> </w:t>
      </w:r>
      <w:r w:rsidR="007B5C76">
        <w:t>0409</w:t>
      </w:r>
      <w:r w:rsidR="00C12B94">
        <w:rPr>
          <w:lang w:val="ru-RU"/>
        </w:rPr>
        <w:t>664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0" w:name="_Toc507475136"/>
    </w:p>
    <w:p w:rsidR="00840FAD" w:rsidRPr="00A13E26" w:rsidRDefault="00840FAD" w:rsidP="008F6A9E">
      <w:pPr>
        <w:pStyle w:val="2"/>
        <w:keepNext/>
        <w:tabs>
          <w:tab w:val="clear" w:pos="1063"/>
        </w:tabs>
      </w:pPr>
      <w:bookmarkStart w:id="1" w:name="_Toc111279157"/>
      <w:bookmarkStart w:id="2" w:name="_Toc113963482"/>
      <w:bookmarkStart w:id="3" w:name="_Toc114905768"/>
      <w:bookmarkStart w:id="4" w:name="_Toc144276106"/>
      <w:bookmarkStart w:id="5" w:name="_Toc409097887"/>
      <w:bookmarkStart w:id="6" w:name="_Toc46658894"/>
      <w:bookmarkStart w:id="7" w:name="_Toc47339073"/>
      <w:bookmarkStart w:id="8" w:name="_Toc47348533"/>
      <w:bookmarkStart w:id="9" w:name="_Toc46658916"/>
      <w:bookmarkStart w:id="10" w:name="_Toc47339095"/>
      <w:bookmarkStart w:id="11" w:name="_Toc47348555"/>
      <w:bookmarkStart w:id="12" w:name="_Toc140466767"/>
      <w:bookmarkStart w:id="13" w:name="_Toc337193467"/>
      <w:bookmarkStart w:id="14" w:name="_Toc46658891"/>
      <w:bookmarkStart w:id="15" w:name="_Toc47339070"/>
      <w:bookmarkStart w:id="16" w:name="_Toc47348530"/>
      <w:bookmarkEnd w:id="0"/>
      <w:bookmarkEnd w:id="1"/>
      <w:bookmarkEnd w:id="2"/>
      <w:bookmarkEnd w:id="3"/>
      <w:bookmarkEnd w:id="4"/>
      <w:r w:rsidRPr="00A13E26">
        <w:lastRenderedPageBreak/>
        <w:t>Форма 0409</w:t>
      </w:r>
      <w:r w:rsidRPr="00804CC6">
        <w:t>664</w:t>
      </w:r>
      <w:r>
        <w:t xml:space="preserve"> (условный код - </w:t>
      </w:r>
      <w:r w:rsidRPr="00804CC6">
        <w:t>664</w:t>
      </w:r>
      <w:r>
        <w:t>)</w:t>
      </w:r>
      <w:r w:rsidRPr="00A13E26">
        <w:t xml:space="preserve">. </w:t>
      </w:r>
      <w:bookmarkEnd w:id="5"/>
      <w:r w:rsidRPr="003938D6">
        <w:t>Отчет о валютных операциях, осуществляемых по банковским</w:t>
      </w:r>
      <w:r w:rsidRPr="00804CC6">
        <w:t xml:space="preserve"> </w:t>
      </w:r>
      <w:r w:rsidRPr="003938D6">
        <w:t>счетам клиентов в уполномоченных банках</w:t>
      </w:r>
      <w:r w:rsidRPr="00A13E26">
        <w:t xml:space="preserve"> </w:t>
      </w:r>
      <w:r>
        <w:t>(</w:t>
      </w:r>
      <w:proofErr w:type="gramStart"/>
      <w:r>
        <w:t>месячная</w:t>
      </w:r>
      <w:proofErr w:type="gramEnd"/>
      <w:r>
        <w:t>)</w:t>
      </w:r>
    </w:p>
    <w:p w:rsidR="00840FAD" w:rsidRPr="00D50374" w:rsidRDefault="00840FAD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840FAD" w:rsidRPr="00386485" w:rsidRDefault="00840FAD" w:rsidP="006834E3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</w:rPr>
        <w:t>Информационный сегмент</w:t>
      </w:r>
    </w:p>
    <w:p w:rsidR="00840FAD" w:rsidRPr="00386485" w:rsidRDefault="00840FAD" w:rsidP="006834E3">
      <w:pPr>
        <w:adjustRightInd w:val="0"/>
        <w:rPr>
          <w:b/>
          <w:bCs/>
        </w:rPr>
      </w:pPr>
    </w:p>
    <w:p w:rsidR="00840FAD" w:rsidRDefault="00840FAD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Rpr</w:t>
      </w:r>
      <w:proofErr w:type="spellEnd"/>
      <w:r w:rsidRPr="00386485">
        <w:rPr>
          <w:b/>
          <w:bCs/>
        </w:rPr>
        <w:t>:</w:t>
      </w:r>
      <w:r w:rsidRPr="00804CC6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804CC6">
        <w:rPr>
          <w:b/>
          <w:bCs/>
        </w:rPr>
        <w:t>$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804CC6">
        <w:t xml:space="preserve"> </w:t>
      </w:r>
      <w:r w:rsidRPr="00386485">
        <w:t>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Pr="00D50374" w:rsidRDefault="00840FAD" w:rsidP="00804CC6">
      <w:pPr>
        <w:adjustRightInd w:val="0"/>
        <w:rPr>
          <w:b/>
          <w:bCs/>
        </w:rPr>
      </w:pPr>
    </w:p>
    <w:p w:rsidR="00840FAD" w:rsidRDefault="00840FAD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Rvo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Default="00840FAD" w:rsidP="00804CC6">
      <w:pPr>
        <w:adjustRightInd w:val="0"/>
        <w:rPr>
          <w:b/>
          <w:bCs/>
        </w:rPr>
      </w:pPr>
    </w:p>
    <w:p w:rsidR="00840FAD" w:rsidRDefault="00840FAD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Rit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Default="00840FAD" w:rsidP="00804CC6">
      <w:pPr>
        <w:adjustRightInd w:val="0"/>
        <w:rPr>
          <w:b/>
          <w:bCs/>
        </w:rPr>
      </w:pPr>
    </w:p>
    <w:p w:rsidR="00840FAD" w:rsidRDefault="00840FAD" w:rsidP="00804CC6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Rst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Default="00840FAD" w:rsidP="00804CC6">
      <w:pPr>
        <w:adjustRightInd w:val="0"/>
        <w:rPr>
          <w:b/>
          <w:bCs/>
        </w:rPr>
      </w:pPr>
    </w:p>
    <w:p w:rsidR="00840FAD" w:rsidRDefault="00840FAD" w:rsidP="00926D1A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Nvo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Default="00840FAD" w:rsidP="00926D1A">
      <w:pPr>
        <w:adjustRightInd w:val="0"/>
        <w:rPr>
          <w:b/>
          <w:bCs/>
        </w:rPr>
      </w:pPr>
    </w:p>
    <w:p w:rsidR="00840FAD" w:rsidRDefault="00840FAD" w:rsidP="00926D1A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Nit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Default="00840FAD" w:rsidP="00926D1A">
      <w:pPr>
        <w:adjustRightInd w:val="0"/>
        <w:rPr>
          <w:b/>
          <w:bCs/>
        </w:rPr>
      </w:pPr>
    </w:p>
    <w:p w:rsidR="00840FAD" w:rsidRDefault="00840FAD" w:rsidP="00926D1A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Nst</w:t>
      </w:r>
      <w:proofErr w:type="spellEnd"/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proofErr w:type="gramStart"/>
      <w:r w:rsidRPr="00386485">
        <w:rPr>
          <w:b/>
          <w:bCs/>
        </w:rPr>
        <w:t>:</w:t>
      </w:r>
      <w:r w:rsidRPr="00386485">
        <w:t>код</w:t>
      </w:r>
      <w:proofErr w:type="gramEnd"/>
      <w:r w:rsidRPr="00386485">
        <w:t xml:space="preserve">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 xml:space="preserve">~;…;~код </w:t>
      </w:r>
      <w:proofErr w:type="spellStart"/>
      <w:r w:rsidRPr="00386485">
        <w:t>колонки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840FAD" w:rsidRDefault="00840FAD" w:rsidP="00804CC6">
      <w:pPr>
        <w:adjustRightInd w:val="0"/>
        <w:rPr>
          <w:b/>
          <w:bCs/>
        </w:rPr>
      </w:pPr>
    </w:p>
    <w:p w:rsidR="00840FAD" w:rsidRPr="00386485" w:rsidRDefault="00840FAD" w:rsidP="006834E3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840FAD" w:rsidRPr="00386485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804CC6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Rpr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$empty$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804CC6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Rpr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</w:t>
            </w:r>
            <w:r>
              <w:t>, содержит данные об отсутствии данных.</w:t>
            </w:r>
          </w:p>
        </w:tc>
      </w:tr>
      <w:tr w:rsidR="00840FAD" w:rsidRPr="00804CC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804CC6" w:rsidRDefault="00840FAD" w:rsidP="00804CC6">
            <w:pPr>
              <w:adjustRightInd w:val="0"/>
              <w:spacing w:line="360" w:lineRule="auto"/>
              <w:rPr>
                <w:i/>
              </w:rPr>
            </w:pPr>
            <w:r w:rsidRPr="00804CC6">
              <w:rPr>
                <w:i/>
              </w:rPr>
              <w:t>может принимать значения:</w:t>
            </w:r>
          </w:p>
          <w:p w:rsidR="00840FAD" w:rsidRPr="00804CC6" w:rsidRDefault="00840FAD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00</w:t>
            </w:r>
            <w:r w:rsidRPr="00804CC6">
              <w:t xml:space="preserve"> - </w:t>
            </w:r>
            <w:r>
              <w:t>п</w:t>
            </w:r>
            <w:r w:rsidRPr="00804CC6">
              <w:t>ризнак отчета с нулевыми показателями</w:t>
            </w:r>
            <w:r>
              <w:t>;</w:t>
            </w:r>
          </w:p>
          <w:p w:rsidR="00840FAD" w:rsidRPr="00804CC6" w:rsidRDefault="00840FAD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12</w:t>
            </w:r>
            <w:r>
              <w:t xml:space="preserve"> - п</w:t>
            </w:r>
            <w:r w:rsidRPr="00804CC6">
              <w:t>ризнак отсутствия данных по разделам 1 и 2;</w:t>
            </w:r>
          </w:p>
          <w:p w:rsidR="00840FAD" w:rsidRPr="00804CC6" w:rsidRDefault="00840FAD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lastRenderedPageBreak/>
              <w:t>pr</w:t>
            </w:r>
            <w:proofErr w:type="spellEnd"/>
            <w:r w:rsidRPr="00804CC6">
              <w:rPr>
                <w:b/>
              </w:rPr>
              <w:t>34</w:t>
            </w:r>
            <w:r>
              <w:t xml:space="preserve"> - п</w:t>
            </w:r>
            <w:r w:rsidRPr="00804CC6">
              <w:t>ризнак отсутствия данных по разделам 3 и 4;</w:t>
            </w:r>
          </w:p>
          <w:p w:rsidR="00840FAD" w:rsidRPr="00804CC6" w:rsidRDefault="00840FAD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31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840FAD" w:rsidRPr="00804CC6" w:rsidRDefault="00840FAD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32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840FAD" w:rsidRPr="00371343" w:rsidRDefault="00840FAD" w:rsidP="00804CC6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41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4</w:t>
            </w:r>
            <w:r w:rsidRPr="00371343">
              <w:t>;</w:t>
            </w:r>
          </w:p>
          <w:p w:rsidR="00840FAD" w:rsidRPr="00804CC6" w:rsidRDefault="00840FAD" w:rsidP="00371343">
            <w:pPr>
              <w:adjustRightInd w:val="0"/>
              <w:spacing w:line="360" w:lineRule="auto"/>
            </w:pPr>
            <w:proofErr w:type="spellStart"/>
            <w:r w:rsidRPr="00804CC6">
              <w:rPr>
                <w:b/>
                <w:lang w:val="en-US"/>
              </w:rPr>
              <w:t>pr</w:t>
            </w:r>
            <w:proofErr w:type="spellEnd"/>
            <w:r w:rsidRPr="00804CC6">
              <w:rPr>
                <w:b/>
              </w:rPr>
              <w:t>4</w:t>
            </w:r>
            <w:r w:rsidRPr="00371343">
              <w:rPr>
                <w:b/>
              </w:rPr>
              <w:t>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 отсутствия данных по разделу 4</w:t>
            </w:r>
            <w:r>
              <w:t>.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lang w:val="en"/>
              </w:rPr>
              <w:t>v</w:t>
            </w:r>
            <w:r w:rsidRPr="00804CC6">
              <w:rPr>
                <w:b/>
                <w:lang w:val="en"/>
              </w:rPr>
              <w:t>al</w:t>
            </w:r>
            <w:proofErr w:type="spellEnd"/>
            <w:proofErr w:type="gramEnd"/>
            <w:r w:rsidRPr="00926D1A">
              <w:rPr>
                <w:b/>
              </w:rPr>
              <w:t xml:space="preserve"> </w:t>
            </w:r>
            <w:r w:rsidRPr="00926D1A">
              <w:t xml:space="preserve">– </w:t>
            </w:r>
            <w:r>
              <w:t>может принимать только значение 0.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804CC6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Rvo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926D1A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Rvo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1</w:t>
            </w:r>
            <w:r w:rsidRPr="00926D1A">
              <w:t xml:space="preserve">. </w:t>
            </w:r>
            <w:r>
              <w:rPr>
                <w:lang w:val="en-US"/>
              </w:rPr>
              <w:t>C</w:t>
            </w:r>
            <w:proofErr w:type="spellStart"/>
            <w:r w:rsidRPr="00926D1A">
              <w:t>труктура</w:t>
            </w:r>
            <w:proofErr w:type="spellEnd"/>
            <w:r w:rsidRPr="00926D1A">
              <w:t xml:space="preserve"> операций, осуществляемых по расчетным счетам резидентов,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840FAD" w:rsidRPr="00386485" w:rsidRDefault="00840FAD" w:rsidP="00926D1A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6834E3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kvo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валютных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.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6834E3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926D1A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Default="00840FAD" w:rsidP="00926D1A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840FAD" w:rsidRPr="00926D1A" w:rsidRDefault="00840FAD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840FAD" w:rsidRPr="00926D1A" w:rsidRDefault="00840FAD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840FAD" w:rsidRPr="00386485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926D1A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Rit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Rit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926D1A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72199F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Default="00840FAD" w:rsidP="0072199F">
            <w:pPr>
              <w:spacing w:line="360" w:lineRule="auto"/>
            </w:pPr>
            <w:proofErr w:type="spellStart"/>
            <w:proofErr w:type="gramStart"/>
            <w:r w:rsidRPr="00926D1A">
              <w:rPr>
                <w:b/>
                <w:lang w:val="en-US"/>
              </w:rPr>
              <w:t>vx</w:t>
            </w:r>
            <w:proofErr w:type="spellEnd"/>
            <w:proofErr w:type="gramEnd"/>
            <w:r w:rsidRPr="00926D1A">
              <w:t xml:space="preserve"> – </w:t>
            </w:r>
            <w:r>
              <w:t>с</w:t>
            </w:r>
            <w:r w:rsidRPr="00B718AA">
              <w:t>уммарные кредитовые остатки на начало 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;</w:t>
            </w:r>
          </w:p>
          <w:p w:rsidR="00840FAD" w:rsidRPr="00926D1A" w:rsidRDefault="00840FAD" w:rsidP="0072199F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о</w:t>
            </w:r>
            <w:r w:rsidRPr="00B718AA">
              <w:t>бщая сумма средств по отдельному виду валюты, списанных с расчетных счетов резидентов</w:t>
            </w:r>
            <w:r>
              <w:t>;</w:t>
            </w:r>
          </w:p>
          <w:p w:rsidR="00840FAD" w:rsidRPr="00926D1A" w:rsidRDefault="00840FAD" w:rsidP="0072199F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</w:t>
            </w:r>
            <w:r>
              <w:t>зачисленных</w:t>
            </w:r>
            <w:r w:rsidRPr="00B718AA">
              <w:t xml:space="preserve"> с расчетных счетов резидентов</w:t>
            </w:r>
            <w:r>
              <w:t>;</w:t>
            </w:r>
          </w:p>
          <w:p w:rsidR="00840FAD" w:rsidRPr="00926D1A" w:rsidRDefault="00840FAD" w:rsidP="0072199F">
            <w:pPr>
              <w:spacing w:line="360" w:lineRule="auto"/>
            </w:pPr>
            <w:proofErr w:type="gramStart"/>
            <w:r>
              <w:rPr>
                <w:b/>
                <w:lang w:val="en-US"/>
              </w:rPr>
              <w:t>i</w:t>
            </w:r>
            <w:r w:rsidRPr="00926D1A">
              <w:rPr>
                <w:b/>
                <w:lang w:val="en-US"/>
              </w:rPr>
              <w:t>x</w:t>
            </w:r>
            <w:proofErr w:type="gramEnd"/>
            <w:r w:rsidRPr="00926D1A">
              <w:t xml:space="preserve"> – </w:t>
            </w:r>
            <w:r>
              <w:t>с</w:t>
            </w:r>
            <w:r w:rsidRPr="00B718AA">
              <w:t xml:space="preserve">уммарные кредитовые остатки на </w:t>
            </w:r>
            <w:r>
              <w:t xml:space="preserve">конец </w:t>
            </w:r>
            <w:r w:rsidRPr="00B718AA">
              <w:t>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Rst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Rst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2</w:t>
            </w:r>
            <w:r w:rsidRPr="00926D1A">
              <w:t xml:space="preserve">. </w:t>
            </w:r>
            <w:proofErr w:type="gramStart"/>
            <w:r w:rsidRPr="00926D1A">
              <w:t>Структура операций, осуществляемых по расчетным счетам резидентов, по странам банка получателя (плательщика)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  <w:proofErr w:type="gramEnd"/>
          </w:p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kstr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 xml:space="preserve">3-х </w:t>
            </w:r>
            <w:proofErr w:type="spellStart"/>
            <w:r w:rsidRPr="00926D1A">
              <w:rPr>
                <w:bCs/>
              </w:rPr>
              <w:t>значный</w:t>
            </w:r>
            <w:proofErr w:type="spellEnd"/>
            <w:r w:rsidRPr="00926D1A">
              <w:rPr>
                <w:bCs/>
              </w:rPr>
              <w:t xml:space="preserve">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 xml:space="preserve">может принимать </w:t>
            </w:r>
            <w:proofErr w:type="spellStart"/>
            <w:r w:rsidRPr="001F1709">
              <w:t>значени</w:t>
            </w:r>
            <w:proofErr w:type="spellEnd"/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FC5BA8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Default="00840FAD" w:rsidP="00FC5BA8">
            <w:pPr>
              <w:adjustRightInd w:val="0"/>
              <w:spacing w:line="360" w:lineRule="auto"/>
            </w:pPr>
            <w:proofErr w:type="spellStart"/>
            <w:r>
              <w:rPr>
                <w:b/>
                <w:bCs/>
                <w:lang w:val="en-US"/>
              </w:rPr>
              <w:t>kstr</w:t>
            </w:r>
            <w:proofErr w:type="spell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 xml:space="preserve">3-х </w:t>
            </w:r>
            <w:proofErr w:type="spellStart"/>
            <w:r w:rsidRPr="00926D1A">
              <w:rPr>
                <w:bCs/>
              </w:rPr>
              <w:t>значный</w:t>
            </w:r>
            <w:proofErr w:type="spellEnd"/>
            <w:r w:rsidRPr="00926D1A">
              <w:rPr>
                <w:bCs/>
              </w:rPr>
              <w:t xml:space="preserve">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 xml:space="preserve">может принимать </w:t>
            </w:r>
            <w:proofErr w:type="spellStart"/>
            <w:r w:rsidRPr="001F1709">
              <w:t>значени</w:t>
            </w:r>
            <w:proofErr w:type="spellEnd"/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;</w:t>
            </w:r>
          </w:p>
          <w:p w:rsidR="00840FAD" w:rsidRDefault="00840FAD" w:rsidP="00FC5BA8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840FAD" w:rsidRPr="00926D1A" w:rsidRDefault="00840FAD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840FAD" w:rsidRPr="00926D1A" w:rsidRDefault="00840FAD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lastRenderedPageBreak/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Nvo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Nvo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3</w:t>
            </w:r>
            <w:r w:rsidRPr="00926D1A">
              <w:t xml:space="preserve">. </w:t>
            </w:r>
            <w:proofErr w:type="gramStart"/>
            <w:r w:rsidRPr="00926D1A">
              <w:t>Структура операций, осуществляемых по расчетным и корреспондентским счетам нерезидентов в валюте Российской Федерации,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  <w:proofErr w:type="gramEnd"/>
          </w:p>
          <w:p w:rsidR="00840FAD" w:rsidRPr="00386485" w:rsidRDefault="00840FAD" w:rsidP="00926D1A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926D1A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kvo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FC5BA8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Default="00840FAD" w:rsidP="00FC5BA8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840FAD" w:rsidRPr="00926D1A" w:rsidRDefault="00840FAD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840FAD" w:rsidRPr="00926D1A" w:rsidRDefault="00840FAD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926D1A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Nit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Nit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840FAD" w:rsidRPr="00386485" w:rsidRDefault="00840FAD" w:rsidP="00FC5BA8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926D1A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Default="00840FAD" w:rsidP="00926D1A">
            <w:pPr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vx</w:t>
            </w:r>
            <w:proofErr w:type="spellEnd"/>
            <w:r w:rsidRPr="00926D1A">
              <w:t xml:space="preserve"> – </w:t>
            </w:r>
            <w:r>
              <w:rPr>
                <w:lang w:val="en-US"/>
              </w:rPr>
              <w:t>c</w:t>
            </w:r>
            <w:proofErr w:type="spellStart"/>
            <w:r w:rsidRPr="00926D1A">
              <w:t>уммарные</w:t>
            </w:r>
            <w:proofErr w:type="spellEnd"/>
            <w:r w:rsidRPr="00926D1A">
              <w:t xml:space="preserve"> кредитовые остатки на начало отчетного периода по расчетным счетам и корреспондентским счетам</w:t>
            </w:r>
            <w:r>
              <w:t>;</w:t>
            </w:r>
          </w:p>
          <w:p w:rsidR="00840FAD" w:rsidRPr="00926D1A" w:rsidRDefault="00840FAD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общая сумма средств, списанных с расчетных счетов и корреспондентских счетов</w:t>
            </w:r>
            <w:r>
              <w:t>;</w:t>
            </w:r>
          </w:p>
          <w:p w:rsidR="00840FAD" w:rsidRPr="00926D1A" w:rsidRDefault="00840FAD" w:rsidP="00926D1A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926D1A">
              <w:t>бщая сумма средств, зачисленных на расчетные счета и корреспондентские счета</w:t>
            </w:r>
            <w:r>
              <w:t>;</w:t>
            </w:r>
          </w:p>
          <w:p w:rsidR="00840FAD" w:rsidRPr="00926D1A" w:rsidRDefault="00840FAD" w:rsidP="00926D1A">
            <w:pPr>
              <w:spacing w:line="360" w:lineRule="auto"/>
            </w:pPr>
            <w:proofErr w:type="gramStart"/>
            <w:r>
              <w:rPr>
                <w:b/>
                <w:lang w:val="en-US"/>
              </w:rPr>
              <w:lastRenderedPageBreak/>
              <w:t>i</w:t>
            </w:r>
            <w:r w:rsidRPr="00926D1A">
              <w:rPr>
                <w:b/>
                <w:lang w:val="en-US"/>
              </w:rPr>
              <w:t>x</w:t>
            </w:r>
            <w:proofErr w:type="gramEnd"/>
            <w:r w:rsidRPr="00926D1A">
              <w:t xml:space="preserve"> – </w:t>
            </w:r>
            <w:r>
              <w:t>с</w:t>
            </w:r>
            <w:r w:rsidRPr="00926D1A">
              <w:t>уммарные кредитовые остатки на конец отчетного периода по расчетным счетам и корреспондентским счетам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72199F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Nst</w:t>
            </w:r>
            <w:proofErr w:type="spellEnd"/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72199F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Nst</w:t>
            </w:r>
            <w:proofErr w:type="spellEnd"/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926D1A">
              <w:t xml:space="preserve">. </w:t>
            </w:r>
            <w:proofErr w:type="gramStart"/>
            <w:r w:rsidRPr="0072199F">
              <w:t>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  <w:proofErr w:type="gramEnd"/>
          </w:p>
          <w:p w:rsidR="00840FAD" w:rsidRPr="00386485" w:rsidRDefault="00840FAD" w:rsidP="0072199F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926D1A" w:rsidRDefault="00840FAD" w:rsidP="00FC5BA8">
            <w:pPr>
              <w:adjustRightInd w:val="0"/>
              <w:spacing w:line="360" w:lineRule="auto"/>
            </w:pPr>
            <w:proofErr w:type="spellStart"/>
            <w:proofErr w:type="gramStart"/>
            <w:r>
              <w:rPr>
                <w:b/>
                <w:bCs/>
                <w:lang w:val="en-US"/>
              </w:rPr>
              <w:t>kstr</w:t>
            </w:r>
            <w:proofErr w:type="spellEnd"/>
            <w:proofErr w:type="gramEnd"/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 xml:space="preserve">3-х </w:t>
            </w:r>
            <w:proofErr w:type="spellStart"/>
            <w:r w:rsidRPr="0072199F">
              <w:rPr>
                <w:bCs/>
              </w:rPr>
              <w:t>значный</w:t>
            </w:r>
            <w:proofErr w:type="spellEnd"/>
            <w:r w:rsidRPr="0072199F">
              <w:rPr>
                <w:bCs/>
              </w:rPr>
              <w:t xml:space="preserve">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FC5BA8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Default="00840FAD" w:rsidP="00FC5BA8">
            <w:pPr>
              <w:adjustRightInd w:val="0"/>
              <w:spacing w:line="360" w:lineRule="auto"/>
            </w:pPr>
            <w:proofErr w:type="spellStart"/>
            <w:r>
              <w:rPr>
                <w:b/>
                <w:bCs/>
                <w:lang w:val="en-US"/>
              </w:rPr>
              <w:t>kstr</w:t>
            </w:r>
            <w:proofErr w:type="spellEnd"/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 xml:space="preserve">3-х </w:t>
            </w:r>
            <w:proofErr w:type="spellStart"/>
            <w:r w:rsidRPr="0072199F">
              <w:rPr>
                <w:bCs/>
              </w:rPr>
              <w:t>значный</w:t>
            </w:r>
            <w:proofErr w:type="spellEnd"/>
            <w:r w:rsidRPr="0072199F">
              <w:rPr>
                <w:bCs/>
              </w:rPr>
              <w:t xml:space="preserve">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998;</w:t>
            </w:r>
          </w:p>
          <w:p w:rsidR="00840FAD" w:rsidRDefault="00840FAD" w:rsidP="00FC5BA8">
            <w:pPr>
              <w:adjustRightInd w:val="0"/>
              <w:spacing w:line="360" w:lineRule="auto"/>
            </w:pPr>
            <w:proofErr w:type="spellStart"/>
            <w:r w:rsidRPr="00926D1A">
              <w:rPr>
                <w:b/>
                <w:lang w:val="en-US"/>
              </w:rPr>
              <w:t>kvo</w:t>
            </w:r>
            <w:proofErr w:type="spellEnd"/>
            <w:r w:rsidRPr="00926D1A">
              <w:t xml:space="preserve"> – </w:t>
            </w:r>
            <w:r>
              <w:t xml:space="preserve">код видов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840FAD" w:rsidRPr="00926D1A" w:rsidRDefault="00840FAD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840FAD" w:rsidRPr="00926D1A" w:rsidRDefault="00840FAD" w:rsidP="00FC5BA8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840FAD" w:rsidRPr="00386485" w:rsidTr="00FC5BA8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FC5BA8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</w:tbl>
    <w:p w:rsidR="00840FAD" w:rsidRPr="00386485" w:rsidRDefault="00840FAD" w:rsidP="006834E3">
      <w:pPr>
        <w:adjustRightInd w:val="0"/>
        <w:rPr>
          <w:b/>
          <w:bCs/>
          <w:i/>
          <w:iCs/>
          <w:u w:val="single"/>
        </w:rPr>
      </w:pPr>
    </w:p>
    <w:p w:rsidR="008F6A9E" w:rsidRDefault="008F6A9E">
      <w:pPr>
        <w:spacing w:after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840FAD" w:rsidRPr="00386485" w:rsidRDefault="00840FAD" w:rsidP="006834E3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  <w:lang w:val="en"/>
        </w:rPr>
        <w:lastRenderedPageBreak/>
        <w:t>C</w:t>
      </w:r>
      <w:proofErr w:type="spellStart"/>
      <w:r w:rsidRPr="00386485">
        <w:rPr>
          <w:b/>
          <w:bCs/>
          <w:i/>
          <w:iCs/>
          <w:u w:val="single"/>
        </w:rPr>
        <w:t>егмент</w:t>
      </w:r>
      <w:proofErr w:type="spellEnd"/>
      <w:r w:rsidRPr="00386485">
        <w:rPr>
          <w:b/>
          <w:bCs/>
          <w:i/>
          <w:iCs/>
          <w:u w:val="single"/>
        </w:rPr>
        <w:t xml:space="preserve"> со служебной информацией</w:t>
      </w:r>
    </w:p>
    <w:p w:rsidR="00840FAD" w:rsidRPr="00386485" w:rsidRDefault="00840FAD" w:rsidP="006834E3">
      <w:pPr>
        <w:adjustRightInd w:val="0"/>
      </w:pPr>
    </w:p>
    <w:p w:rsidR="00840FAD" w:rsidRPr="00386485" w:rsidRDefault="00840FAD" w:rsidP="00A977C9">
      <w:pPr>
        <w:adjustRightInd w:val="0"/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+$</w:t>
      </w:r>
      <w:proofErr w:type="spellStart"/>
      <w:r w:rsidRPr="00386485">
        <w:rPr>
          <w:b/>
          <w:bCs/>
          <w:lang w:val="en"/>
        </w:rPr>
        <w:t>attrib</w:t>
      </w:r>
      <w:proofErr w:type="spellEnd"/>
      <w:r w:rsidRPr="00386485">
        <w:rPr>
          <w:b/>
          <w:bCs/>
        </w:rPr>
        <w:t>$2: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proofErr w:type="spellStart"/>
      <w:r>
        <w:rPr>
          <w:b/>
          <w:bCs/>
          <w:lang w:val="en-US"/>
        </w:rPr>
        <w:t>Rvo</w:t>
      </w:r>
      <w:proofErr w:type="spellEnd"/>
      <w:r w:rsidRPr="00386485">
        <w:rPr>
          <w:b/>
          <w:bCs/>
        </w:rPr>
        <w:t>:$</w:t>
      </w:r>
      <w:proofErr w:type="spellStart"/>
      <w:r w:rsidRPr="00386485">
        <w:rPr>
          <w:b/>
          <w:bCs/>
          <w:lang w:val="en"/>
        </w:rPr>
        <w:t>attrib</w:t>
      </w:r>
      <w:proofErr w:type="spellEnd"/>
      <w:r w:rsidRPr="00386485">
        <w:rPr>
          <w:b/>
          <w:bCs/>
        </w:rPr>
        <w:t>$:</w:t>
      </w:r>
      <w:r w:rsidRPr="00386485">
        <w:t>~</w:t>
      </w:r>
      <w:r>
        <w:rPr>
          <w:b/>
          <w:bCs/>
        </w:rPr>
        <w:t>ко</w:t>
      </w:r>
      <w:r w:rsidRPr="00386485">
        <w:rPr>
          <w:b/>
          <w:bCs/>
        </w:rPr>
        <w:t>д параметра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</w:t>
      </w:r>
      <w:proofErr w:type="gramStart"/>
      <w:r w:rsidRPr="00386485">
        <w:t>;~</w:t>
      </w:r>
      <w:proofErr w:type="gramEnd"/>
      <w:r w:rsidRPr="00386485">
        <w:t>…;~</w:t>
      </w:r>
      <w:r>
        <w:rPr>
          <w:b/>
          <w:bCs/>
        </w:rPr>
        <w:t>к</w:t>
      </w:r>
      <w:r w:rsidRPr="00386485">
        <w:rPr>
          <w:b/>
          <w:bCs/>
        </w:rPr>
        <w:t xml:space="preserve">од </w:t>
      </w:r>
      <w:proofErr w:type="spellStart"/>
      <w:r w:rsidRPr="00386485">
        <w:rPr>
          <w:b/>
          <w:bCs/>
        </w:rPr>
        <w:t>параметра</w:t>
      </w:r>
      <w:r w:rsidRPr="00386485">
        <w:rPr>
          <w:vertAlign w:val="subscript"/>
        </w:rPr>
        <w:t>n</w:t>
      </w:r>
      <w:proofErr w:type="spellEnd"/>
      <w:r w:rsidRPr="00386485">
        <w:t>=</w:t>
      </w:r>
      <w:r w:rsidRPr="00386485">
        <w:rPr>
          <w:i/>
          <w:iCs/>
        </w:rPr>
        <w:t>значени</w:t>
      </w:r>
      <w:r w:rsidRPr="00386485">
        <w:t>е~;'</w:t>
      </w:r>
    </w:p>
    <w:p w:rsidR="00840FAD" w:rsidRPr="00386485" w:rsidRDefault="00840FAD" w:rsidP="006834E3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840FAD" w:rsidRPr="00386485" w:rsidTr="008F6A9E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840FAD" w:rsidRPr="00386485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Default="00840FAD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386485">
              <w:rPr>
                <w:b/>
                <w:bCs/>
                <w:lang w:val="en"/>
              </w:rPr>
              <w:t>ARR+$attrib$2:</w:t>
            </w:r>
          </w:p>
          <w:p w:rsidR="00840FAD" w:rsidRPr="00386485" w:rsidRDefault="00840FAD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>
              <w:rPr>
                <w:b/>
                <w:bCs/>
                <w:lang w:val="en"/>
              </w:rPr>
              <w:t>F664</w:t>
            </w:r>
            <w:proofErr w:type="spellStart"/>
            <w:r>
              <w:rPr>
                <w:b/>
                <w:bCs/>
                <w:lang w:val="en-US"/>
              </w:rPr>
              <w:t>Rvo</w:t>
            </w:r>
            <w:proofErr w:type="spellEnd"/>
            <w:r w:rsidRPr="00386485">
              <w:rPr>
                <w:b/>
                <w:bCs/>
                <w:lang w:val="en"/>
              </w:rPr>
              <w:t>:$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  <w:lang w:val="en"/>
              </w:rPr>
              <w:t>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A977C9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386485">
              <w:rPr>
                <w:b/>
                <w:bCs/>
              </w:rPr>
              <w:t>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</w:rPr>
              <w:t xml:space="preserve">$2 </w:t>
            </w:r>
            <w:r w:rsidRPr="00386485">
              <w:t xml:space="preserve">– </w:t>
            </w:r>
            <w:r>
              <w:t>условный (уточняющий) код строки;</w:t>
            </w:r>
          </w:p>
          <w:p w:rsidR="00840FAD" w:rsidRPr="00A977C9" w:rsidRDefault="00840FAD" w:rsidP="00A977C9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proofErr w:type="spellStart"/>
            <w:r>
              <w:rPr>
                <w:b/>
                <w:bCs/>
                <w:lang w:val="en-US"/>
              </w:rPr>
              <w:t>Rvo</w:t>
            </w:r>
            <w:proofErr w:type="spellEnd"/>
            <w:r w:rsidRPr="00386485">
              <w:t xml:space="preserve"> – </w:t>
            </w:r>
            <w:r>
              <w:t>код приложения;</w:t>
            </w:r>
          </w:p>
          <w:p w:rsidR="00840FAD" w:rsidRDefault="00840FAD" w:rsidP="00A977C9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</w:rPr>
              <w:t>$</w:t>
            </w:r>
            <w:proofErr w:type="spellStart"/>
            <w:r w:rsidRPr="00386485">
              <w:rPr>
                <w:b/>
                <w:bCs/>
                <w:lang w:val="en"/>
              </w:rPr>
              <w:t>attrib</w:t>
            </w:r>
            <w:proofErr w:type="spellEnd"/>
            <w:r w:rsidRPr="00386485">
              <w:rPr>
                <w:b/>
                <w:bCs/>
              </w:rPr>
              <w:t xml:space="preserve">$ </w:t>
            </w:r>
            <w:r w:rsidRPr="00386485">
              <w:t xml:space="preserve">– </w:t>
            </w:r>
            <w:r>
              <w:t>код строки.</w:t>
            </w:r>
          </w:p>
          <w:p w:rsidR="00840FAD" w:rsidRPr="00386485" w:rsidRDefault="00840FAD" w:rsidP="00A977C9">
            <w:pPr>
              <w:adjustRightInd w:val="0"/>
              <w:spacing w:after="120" w:line="360" w:lineRule="auto"/>
            </w:pPr>
            <w:r>
              <w:t>Д</w:t>
            </w:r>
            <w:r w:rsidRPr="00386485">
              <w:t>анные значения постоянны для</w:t>
            </w:r>
            <w:r>
              <w:t xml:space="preserve"> сегмента.</w:t>
            </w:r>
          </w:p>
        </w:tc>
      </w:tr>
      <w:tr w:rsidR="00840FAD" w:rsidRPr="00386485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A977C9" w:rsidRDefault="00840FAD" w:rsidP="00A977C9">
            <w:pPr>
              <w:tabs>
                <w:tab w:val="left" w:pos="360"/>
              </w:tabs>
              <w:adjustRightInd w:val="0"/>
              <w:spacing w:line="360" w:lineRule="auto"/>
            </w:pPr>
            <w:r>
              <w:t>принимает значения:</w:t>
            </w:r>
          </w:p>
          <w:p w:rsidR="00840FAD" w:rsidRPr="00386485" w:rsidRDefault="00840FAD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</w:rPr>
              <w:t>с</w:t>
            </w:r>
            <w:proofErr w:type="gramEnd"/>
            <w:r w:rsidRPr="00386485">
              <w:rPr>
                <w:b/>
                <w:bCs/>
              </w:rPr>
              <w:t>hiefname</w:t>
            </w:r>
            <w:proofErr w:type="spellEnd"/>
            <w:r w:rsidRPr="00386485">
              <w:t xml:space="preserve"> – Ф.И.О. руководителя;</w:t>
            </w:r>
          </w:p>
          <w:p w:rsidR="00840FAD" w:rsidRPr="00386485" w:rsidRDefault="00840FAD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chiefpost</w:t>
            </w:r>
            <w:proofErr w:type="spellEnd"/>
            <w:r w:rsidRPr="00386485">
              <w:t xml:space="preserve"> – </w:t>
            </w:r>
            <w:r>
              <w:t>д</w:t>
            </w:r>
            <w:r w:rsidRPr="00386485">
              <w:t>олжность руководителя, подписавшего отчет;</w:t>
            </w:r>
          </w:p>
          <w:p w:rsidR="00840FAD" w:rsidRPr="00386485" w:rsidRDefault="00840FAD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accpost</w:t>
            </w:r>
            <w:proofErr w:type="spellEnd"/>
            <w:r w:rsidRPr="00386485">
              <w:rPr>
                <w:b/>
                <w:bCs/>
              </w:rPr>
              <w:t xml:space="preserve"> </w:t>
            </w:r>
            <w:r w:rsidRPr="00386485">
              <w:t xml:space="preserve">– </w:t>
            </w:r>
            <w:r>
              <w:t>д</w:t>
            </w:r>
            <w:r w:rsidRPr="00386485">
              <w:t>олжность главного бухгалтера, подписавшего отчет;</w:t>
            </w:r>
          </w:p>
          <w:p w:rsidR="00840FAD" w:rsidRDefault="00840FAD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accname</w:t>
            </w:r>
            <w:proofErr w:type="spellEnd"/>
            <w:r w:rsidRPr="00386485">
              <w:t xml:space="preserve"> – Ф.И.О. главного бухгалтера;</w:t>
            </w:r>
          </w:p>
          <w:p w:rsidR="00840FAD" w:rsidRPr="00386485" w:rsidRDefault="00840FAD" w:rsidP="00A977C9">
            <w:pPr>
              <w:adjustRightInd w:val="0"/>
              <w:spacing w:line="360" w:lineRule="auto"/>
            </w:pPr>
            <w:proofErr w:type="spellStart"/>
            <w:r w:rsidRPr="00386485">
              <w:rPr>
                <w:b/>
                <w:bCs/>
                <w:lang w:val="en"/>
              </w:rPr>
              <w:t>execpost</w:t>
            </w:r>
            <w:proofErr w:type="spellEnd"/>
            <w:r w:rsidRPr="00386485">
              <w:t xml:space="preserve"> – </w:t>
            </w:r>
            <w:r>
              <w:t>д</w:t>
            </w:r>
            <w:r w:rsidRPr="00386485">
              <w:t>олжность исполнителя;</w:t>
            </w:r>
          </w:p>
          <w:p w:rsidR="00840FAD" w:rsidRDefault="00840FAD" w:rsidP="00A977C9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</w:t>
            </w:r>
            <w:r w:rsidRPr="00386485">
              <w:t xml:space="preserve"> – Ф.И.О. исполнителя;</w:t>
            </w:r>
          </w:p>
          <w:p w:rsidR="00840FAD" w:rsidRPr="00386485" w:rsidRDefault="00840FAD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  <w:lang w:val="en"/>
              </w:rPr>
              <w:t>exectlf</w:t>
            </w:r>
            <w:proofErr w:type="spellEnd"/>
            <w:proofErr w:type="gramEnd"/>
            <w:r w:rsidRPr="00A977C9">
              <w:t xml:space="preserve"> – </w:t>
            </w:r>
            <w:r>
              <w:t>т</w:t>
            </w:r>
            <w:r w:rsidRPr="00386485">
              <w:t>елефон исполнителя.</w:t>
            </w:r>
          </w:p>
          <w:p w:rsidR="00840FAD" w:rsidRPr="00A977C9" w:rsidRDefault="00840FAD" w:rsidP="00A977C9">
            <w:pPr>
              <w:adjustRightInd w:val="0"/>
              <w:spacing w:line="360" w:lineRule="auto"/>
              <w:rPr>
                <w:b/>
                <w:bCs/>
              </w:rPr>
            </w:pPr>
            <w:proofErr w:type="spellStart"/>
            <w:r w:rsidRPr="00386485">
              <w:rPr>
                <w:b/>
                <w:bCs/>
                <w:lang w:val="en"/>
              </w:rPr>
              <w:t>exedate</w:t>
            </w:r>
            <w:proofErr w:type="spellEnd"/>
            <w:r w:rsidRPr="00386485">
              <w:t xml:space="preserve"> –</w:t>
            </w:r>
            <w:r>
              <w:t xml:space="preserve"> дата</w:t>
            </w:r>
            <w:r w:rsidRPr="00386485">
              <w:t>;</w:t>
            </w:r>
          </w:p>
          <w:p w:rsidR="00840FAD" w:rsidRDefault="00840FAD" w:rsidP="00A977C9">
            <w:pPr>
              <w:adjustRightInd w:val="0"/>
              <w:spacing w:line="360" w:lineRule="auto"/>
            </w:pPr>
            <w:r>
              <w:rPr>
                <w:b/>
                <w:bCs/>
                <w:lang w:val="en"/>
              </w:rPr>
              <w:t>mail</w:t>
            </w:r>
            <w:r w:rsidRPr="00386485">
              <w:t xml:space="preserve"> –</w:t>
            </w:r>
            <w:r>
              <w:t xml:space="preserve"> адрес электронной почты</w:t>
            </w:r>
            <w:r w:rsidRPr="00386485">
              <w:t>;</w:t>
            </w:r>
          </w:p>
          <w:p w:rsidR="00840FAD" w:rsidRPr="00A977C9" w:rsidRDefault="00840FAD" w:rsidP="00A977C9">
            <w:pPr>
              <w:adjustRightInd w:val="0"/>
              <w:spacing w:line="360" w:lineRule="auto"/>
            </w:pPr>
            <w:proofErr w:type="spellStart"/>
            <w:proofErr w:type="gramStart"/>
            <w:r w:rsidRPr="00386485">
              <w:rPr>
                <w:b/>
                <w:bCs/>
                <w:lang w:val="en"/>
              </w:rPr>
              <w:t>ftx</w:t>
            </w:r>
            <w:proofErr w:type="spellEnd"/>
            <w:proofErr w:type="gramEnd"/>
            <w:r w:rsidRPr="00386485">
              <w:t xml:space="preserve"> – </w:t>
            </w:r>
            <w:r>
              <w:t>с</w:t>
            </w:r>
            <w:r w:rsidRPr="00386485">
              <w:t>ообщение к отчету</w:t>
            </w:r>
            <w:r>
              <w:t>.</w:t>
            </w:r>
          </w:p>
        </w:tc>
      </w:tr>
      <w:tr w:rsidR="00840FAD" w:rsidRPr="00386485" w:rsidTr="008F6A9E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40FAD" w:rsidRPr="00386485" w:rsidRDefault="00840FAD" w:rsidP="00A977C9">
            <w:pPr>
              <w:adjustRightInd w:val="0"/>
              <w:spacing w:line="360" w:lineRule="auto"/>
              <w:rPr>
                <w:lang w:val="en"/>
              </w:rPr>
            </w:pPr>
            <w:r w:rsidRPr="00386485">
              <w:t>значение параметра.</w:t>
            </w:r>
          </w:p>
        </w:tc>
      </w:tr>
    </w:tbl>
    <w:p w:rsidR="008F6A9E" w:rsidRDefault="00840FAD" w:rsidP="008F6A9E">
      <w:pPr>
        <w:adjustRightInd w:val="0"/>
        <w:spacing w:after="0"/>
        <w:ind w:firstLine="851"/>
        <w:jc w:val="both"/>
        <w:rPr>
          <w:sz w:val="24"/>
          <w:szCs w:val="24"/>
        </w:rPr>
      </w:pPr>
      <w:r w:rsidRPr="008F6A9E">
        <w:rPr>
          <w:sz w:val="24"/>
          <w:szCs w:val="24"/>
        </w:rPr>
        <w:t xml:space="preserve">Формат действует с 1 августа 2015 г. согласно </w:t>
      </w:r>
      <w:r w:rsidR="00090158" w:rsidRPr="008F6A9E">
        <w:rPr>
          <w:sz w:val="24"/>
          <w:szCs w:val="24"/>
        </w:rPr>
        <w:t xml:space="preserve">Заданию </w:t>
      </w:r>
      <w:r w:rsidRPr="008F6A9E">
        <w:rPr>
          <w:sz w:val="24"/>
          <w:szCs w:val="24"/>
        </w:rPr>
        <w:t xml:space="preserve">№ N3/00/664 от 25.06.2015 </w:t>
      </w:r>
    </w:p>
    <w:p w:rsidR="00840FAD" w:rsidRPr="00090158" w:rsidRDefault="00840FAD" w:rsidP="008F6A9E">
      <w:pPr>
        <w:adjustRightInd w:val="0"/>
        <w:jc w:val="both"/>
        <w:rPr>
          <w:sz w:val="24"/>
          <w:szCs w:val="24"/>
        </w:rPr>
      </w:pPr>
      <w:r w:rsidRPr="008F6A9E">
        <w:rPr>
          <w:sz w:val="24"/>
          <w:szCs w:val="24"/>
        </w:rPr>
        <w:t>№ 16-3-6-4/5393.</w:t>
      </w:r>
    </w:p>
    <w:p w:rsidR="00840FAD" w:rsidRPr="008F6A9E" w:rsidRDefault="00C4009F" w:rsidP="008F6A9E">
      <w:pPr>
        <w:adjustRightInd w:val="0"/>
        <w:spacing w:after="0"/>
        <w:ind w:firstLine="851"/>
        <w:jc w:val="both"/>
        <w:rPr>
          <w:sz w:val="24"/>
          <w:szCs w:val="24"/>
        </w:rPr>
      </w:pPr>
      <w:r w:rsidRPr="008F6A9E">
        <w:rPr>
          <w:sz w:val="24"/>
          <w:szCs w:val="24"/>
        </w:rPr>
        <w:t>Содержание изменений:</w:t>
      </w:r>
      <w:r w:rsidR="00840FAD" w:rsidRPr="008F6A9E">
        <w:rPr>
          <w:sz w:val="24"/>
          <w:szCs w:val="24"/>
        </w:rPr>
        <w:t xml:space="preserve"> </w:t>
      </w:r>
    </w:p>
    <w:p w:rsidR="00840FAD" w:rsidRPr="008F6A9E" w:rsidRDefault="00840FAD" w:rsidP="008F6A9E">
      <w:pPr>
        <w:adjustRightInd w:val="0"/>
        <w:ind w:firstLine="851"/>
        <w:jc w:val="both"/>
        <w:rPr>
          <w:sz w:val="24"/>
          <w:szCs w:val="24"/>
        </w:rPr>
      </w:pPr>
      <w:r w:rsidRPr="008F6A9E">
        <w:rPr>
          <w:sz w:val="24"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840FAD" w:rsidRPr="008F6A9E" w:rsidTr="008F6A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AD" w:rsidRPr="008F6A9E" w:rsidRDefault="008F6A9E" w:rsidP="00D50374">
            <w:pPr>
              <w:pStyle w:val="a4"/>
              <w:spacing w:line="360" w:lineRule="auto"/>
              <w:rPr>
                <w:lang w:val="ru-RU"/>
              </w:rPr>
            </w:pPr>
            <w:proofErr w:type="spellStart"/>
            <w:r w:rsidRPr="008F6A9E">
              <w:t>pk</w:t>
            </w:r>
            <w:proofErr w:type="spellEnd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FAD" w:rsidRPr="008F6A9E" w:rsidRDefault="00840FAD" w:rsidP="00D50374">
            <w:pPr>
              <w:pStyle w:val="a4"/>
              <w:spacing w:line="360" w:lineRule="auto"/>
              <w:rPr>
                <w:lang w:val="ru-RU"/>
              </w:rPr>
            </w:pPr>
            <w:r w:rsidRPr="008F6A9E">
              <w:rPr>
                <w:lang w:val="ru-RU"/>
              </w:rPr>
              <w:t>Форма 0409664 (условный код - 664). Отчет о валютных операциях, осуществляемых по банковским счетам клиентов в уполномоченных банках (</w:t>
            </w:r>
            <w:proofErr w:type="gramStart"/>
            <w:r w:rsidRPr="008F6A9E">
              <w:rPr>
                <w:lang w:val="ru-RU"/>
              </w:rPr>
              <w:t>месячная</w:t>
            </w:r>
            <w:proofErr w:type="gramEnd"/>
            <w:r w:rsidRPr="008F6A9E">
              <w:rPr>
                <w:lang w:val="ru-RU"/>
              </w:rPr>
              <w:t>)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:rsidR="00840FAD" w:rsidRDefault="00840FAD" w:rsidP="00A977C9">
      <w:pPr>
        <w:adjustRightInd w:val="0"/>
      </w:pPr>
    </w:p>
    <w:bookmarkEnd w:id="14"/>
    <w:bookmarkEnd w:id="15"/>
    <w:bookmarkEnd w:id="16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lastRenderedPageBreak/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8F6A9E">
        <w:tc>
          <w:tcPr>
            <w:tcW w:w="2269" w:type="dxa"/>
            <w:vAlign w:val="center"/>
          </w:tcPr>
          <w:p w:rsidR="00087F54" w:rsidRPr="0029301C" w:rsidRDefault="004F7893" w:rsidP="00FE6CBB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0369E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0369E" w:rsidP="0020369E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86EE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286EE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Кирюхин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C55308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Зам. н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>ачальник</w:t>
            </w:r>
            <w:r>
              <w:rPr>
                <w:snapToGrid w:val="0"/>
                <w:sz w:val="24"/>
                <w:szCs w:val="24"/>
                <w:lang w:eastAsia="ru-RU"/>
              </w:rPr>
              <w:t>а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A13B85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Ю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Ф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snapToGrid w:val="0"/>
                <w:sz w:val="24"/>
                <w:szCs w:val="24"/>
                <w:lang w:eastAsia="ru-RU"/>
              </w:rPr>
              <w:t>Золотых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bookmarkStart w:id="17" w:name="_GoBack"/>
            <w:bookmarkEnd w:id="17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465" w:rsidRDefault="00B05465" w:rsidP="00C9294C">
      <w:pPr>
        <w:spacing w:after="0"/>
      </w:pPr>
      <w:r>
        <w:separator/>
      </w:r>
    </w:p>
  </w:endnote>
  <w:endnote w:type="continuationSeparator" w:id="0">
    <w:p w:rsidR="00B05465" w:rsidRDefault="00B05465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465" w:rsidRDefault="00B05465" w:rsidP="00C9294C">
      <w:pPr>
        <w:spacing w:after="0"/>
      </w:pPr>
      <w:r>
        <w:separator/>
      </w:r>
    </w:p>
  </w:footnote>
  <w:footnote w:type="continuationSeparator" w:id="0">
    <w:p w:rsidR="00B05465" w:rsidRDefault="00B05465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2B2E08">
      <w:rPr>
        <w:rFonts w:ascii="Times New Roman" w:hAnsi="Times New Roman"/>
        <w:noProof/>
        <w:sz w:val="24"/>
        <w:szCs w:val="24"/>
      </w:rPr>
      <w:t>9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E87441">
      <w:rPr>
        <w:sz w:val="24"/>
        <w:szCs w:val="24"/>
        <w:lang w:val="en-US"/>
      </w:rPr>
      <w:t>664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3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6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6"/>
  </w:num>
  <w:num w:numId="4">
    <w:abstractNumId w:val="6"/>
  </w:num>
  <w:num w:numId="5">
    <w:abstractNumId w:val="1"/>
  </w:num>
  <w:num w:numId="6">
    <w:abstractNumId w:val="0"/>
  </w:num>
  <w:num w:numId="7">
    <w:abstractNumId w:val="6"/>
  </w:num>
  <w:num w:numId="8">
    <w:abstractNumId w:val="4"/>
  </w:num>
  <w:num w:numId="9">
    <w:abstractNumId w:val="16"/>
  </w:num>
  <w:num w:numId="10">
    <w:abstractNumId w:val="11"/>
  </w:num>
  <w:num w:numId="11">
    <w:abstractNumId w:val="3"/>
  </w:num>
  <w:num w:numId="12">
    <w:abstractNumId w:val="7"/>
  </w:num>
  <w:num w:numId="13">
    <w:abstractNumId w:val="2"/>
  </w:num>
  <w:num w:numId="14">
    <w:abstractNumId w:val="5"/>
  </w:num>
  <w:num w:numId="15">
    <w:abstractNumId w:val="9"/>
  </w:num>
  <w:num w:numId="16">
    <w:abstractNumId w:val="13"/>
  </w:num>
  <w:num w:numId="17">
    <w:abstractNumId w:val="12"/>
  </w:num>
  <w:num w:numId="18">
    <w:abstractNumId w:val="8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20369E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B1537"/>
    <w:rsid w:val="009B29C2"/>
    <w:rsid w:val="009B4FC7"/>
    <w:rsid w:val="009E1EC3"/>
    <w:rsid w:val="009E5D27"/>
    <w:rsid w:val="009F7030"/>
    <w:rsid w:val="00A00D84"/>
    <w:rsid w:val="00A13B85"/>
    <w:rsid w:val="00A20248"/>
    <w:rsid w:val="00A4766F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85833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martTagType w:namespaceuri="urn:schemas-microsoft-com:office:smarttags" w:name="phone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7CA5-DC3A-4AE0-BFBC-937D7F001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1257</Words>
  <Characters>9497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10733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6</cp:revision>
  <cp:lastPrinted>2015-07-06T12:36:00Z</cp:lastPrinted>
  <dcterms:created xsi:type="dcterms:W3CDTF">2015-07-09T11:01:00Z</dcterms:created>
  <dcterms:modified xsi:type="dcterms:W3CDTF">2015-07-09T11:52:00Z</dcterms:modified>
</cp:coreProperties>
</file>