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430772" w:rsidRPr="000630CC" w:rsidTr="00763E02"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430772" w:rsidRPr="00B547BE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430772" w:rsidRPr="000630CC" w:rsidTr="00763E02">
        <w:trPr>
          <w:trHeight w:val="1597"/>
        </w:trPr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F40DBB" w:rsidRPr="00B547BE" w:rsidRDefault="00F40DBB" w:rsidP="00F40DBB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Управляющий Отделением </w:t>
            </w:r>
          </w:p>
          <w:p w:rsidR="00F40DBB" w:rsidRPr="00B547BE" w:rsidRDefault="00F40DBB" w:rsidP="00F40DBB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F40DBB" w:rsidRPr="00B547BE" w:rsidRDefault="00F40DBB" w:rsidP="00F40DBB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F40DBB" w:rsidRPr="00B547BE" w:rsidRDefault="00F40DBB" w:rsidP="00F40DBB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F40DBB" w:rsidRPr="00B547BE" w:rsidRDefault="00F40DBB" w:rsidP="00F40DBB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>
              <w:rPr>
                <w:bCs/>
                <w:sz w:val="26"/>
                <w:szCs w:val="26"/>
                <w:u w:val="single"/>
                <w:lang w:val="en-US"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B547BE" w:rsidRDefault="00430772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1E5C5A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30772" w:rsidRPr="001E5C5A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A5816" w:rsidRPr="00F40DBB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361336">
        <w:rPr>
          <w:b/>
          <w:bCs/>
          <w:caps/>
          <w:sz w:val="26"/>
          <w:szCs w:val="26"/>
          <w:lang w:eastAsia="ru-RU"/>
        </w:rPr>
        <w:t>Е</w:t>
      </w:r>
      <w:r w:rsidR="008302ED" w:rsidRPr="0011497F">
        <w:rPr>
          <w:b/>
          <w:bCs/>
          <w:caps/>
          <w:sz w:val="26"/>
          <w:szCs w:val="26"/>
          <w:lang w:eastAsia="ru-RU"/>
        </w:rPr>
        <w:t xml:space="preserve"> </w:t>
      </w:r>
      <w:r w:rsidRPr="00C55308">
        <w:rPr>
          <w:b/>
          <w:bCs/>
          <w:caps/>
          <w:sz w:val="26"/>
          <w:szCs w:val="26"/>
          <w:lang w:eastAsia="ru-RU"/>
        </w:rPr>
        <w:t>0409805</w:t>
      </w:r>
      <w:r>
        <w:rPr>
          <w:b/>
          <w:bCs/>
          <w:caps/>
          <w:sz w:val="26"/>
          <w:szCs w:val="26"/>
          <w:lang w:eastAsia="ru-RU"/>
        </w:rPr>
        <w:t xml:space="preserve"> </w:t>
      </w:r>
    </w:p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A6067" w:rsidRPr="001E5C5A" w:rsidRDefault="004A6067" w:rsidP="004A606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Pr="004A6067">
        <w:rPr>
          <w:b/>
          <w:bCs/>
          <w:caps/>
          <w:sz w:val="26"/>
          <w:szCs w:val="26"/>
          <w:lang w:eastAsia="ru-RU"/>
        </w:rPr>
        <w:t>Расчет собственных средств (капитала) и значений обязательных нормативов банковской группы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430772" w:rsidRPr="001E5C5A" w:rsidRDefault="00430772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.2-2.0409805.01</w:t>
      </w:r>
      <w:r>
        <w:rPr>
          <w:sz w:val="24"/>
          <w:szCs w:val="24"/>
        </w:rPr>
        <w:t>-ЛУ</w:t>
      </w: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430772" w:rsidRPr="00FE474E" w:rsidTr="00C55308">
        <w:trPr>
          <w:jc w:val="right"/>
        </w:trPr>
        <w:tc>
          <w:tcPr>
            <w:tcW w:w="4820" w:type="dxa"/>
          </w:tcPr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430772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11497F" w:rsidRPr="00FE474E" w:rsidRDefault="0011497F" w:rsidP="0011497F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11497F" w:rsidRPr="00FE474E" w:rsidRDefault="0011497F" w:rsidP="0011497F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11497F" w:rsidRPr="00FE474E" w:rsidRDefault="0011497F" w:rsidP="0011497F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11497F" w:rsidRPr="00FE474E" w:rsidRDefault="0011497F" w:rsidP="0011497F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В.А. Большаков</w:t>
            </w:r>
          </w:p>
          <w:p w:rsidR="0011497F" w:rsidRPr="00FE474E" w:rsidRDefault="0011497F" w:rsidP="0011497F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286EEB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val="en-US" w:eastAsia="ru-RU"/>
        </w:rPr>
        <w:t>5</w:t>
      </w:r>
    </w:p>
    <w:p w:rsidR="00430772" w:rsidRPr="00C43D7A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Pr="00035155" w:rsidRDefault="00430772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30772" w:rsidRDefault="00430772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.2-2.0409805.01</w:t>
      </w:r>
      <w:r>
        <w:rPr>
          <w:sz w:val="24"/>
          <w:szCs w:val="24"/>
        </w:rPr>
        <w:t>-ЛУ</w:t>
      </w: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Pr="009278A8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Pr="009278A8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A5816" w:rsidRPr="001C6B37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5D788A">
        <w:rPr>
          <w:b/>
          <w:bCs/>
          <w:caps/>
          <w:sz w:val="26"/>
          <w:szCs w:val="26"/>
          <w:lang w:eastAsia="ru-RU"/>
        </w:rPr>
        <w:t>е</w:t>
      </w:r>
      <w:r w:rsidR="008302ED" w:rsidRPr="0011497F">
        <w:rPr>
          <w:b/>
          <w:bCs/>
          <w:caps/>
          <w:sz w:val="26"/>
          <w:szCs w:val="26"/>
          <w:lang w:eastAsia="ru-RU"/>
        </w:rPr>
        <w:t xml:space="preserve"> </w:t>
      </w:r>
      <w:r w:rsidRPr="00C55308">
        <w:rPr>
          <w:b/>
          <w:bCs/>
          <w:caps/>
          <w:sz w:val="26"/>
          <w:szCs w:val="26"/>
          <w:lang w:eastAsia="ru-RU"/>
        </w:rPr>
        <w:t>0409805</w:t>
      </w:r>
      <w:r>
        <w:rPr>
          <w:b/>
          <w:bCs/>
          <w:caps/>
          <w:sz w:val="26"/>
          <w:szCs w:val="26"/>
          <w:lang w:eastAsia="ru-RU"/>
        </w:rPr>
        <w:t xml:space="preserve"> </w:t>
      </w:r>
    </w:p>
    <w:p w:rsidR="00430772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4A6067" w:rsidRPr="004A6067">
        <w:rPr>
          <w:b/>
          <w:bCs/>
          <w:caps/>
          <w:sz w:val="26"/>
          <w:szCs w:val="26"/>
          <w:lang w:eastAsia="ru-RU"/>
        </w:rPr>
        <w:t>Расчет собственных средств (капитала) и значений обязательных нормативов банковской группы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430772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30772" w:rsidRPr="00C55308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.2-2.0409805.01</w:t>
      </w:r>
    </w:p>
    <w:p w:rsidR="00430772" w:rsidRPr="00844924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Pr="00844924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30772" w:rsidRPr="0045114C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F40DBB">
        <w:rPr>
          <w:bCs/>
          <w:sz w:val="24"/>
          <w:szCs w:val="24"/>
          <w:lang w:eastAsia="ru-RU"/>
        </w:rPr>
        <w:t>8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44204C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C90CD4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eastAsia="ru-RU"/>
        </w:rPr>
        <w:t>5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Sect="00C9294C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430772" w:rsidRDefault="00430772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430772" w:rsidRDefault="00430772" w:rsidP="00AA1EB3">
      <w:pPr>
        <w:jc w:val="both"/>
        <w:rPr>
          <w:b/>
          <w:sz w:val="28"/>
          <w:szCs w:val="28"/>
        </w:rPr>
      </w:pPr>
    </w:p>
    <w:p w:rsidR="00430772" w:rsidRPr="00C55308" w:rsidRDefault="00430772" w:rsidP="009E1EC3">
      <w:pPr>
        <w:pStyle w:val="a5"/>
        <w:spacing w:after="0" w:line="360" w:lineRule="auto"/>
        <w:ind w:right="-1" w:firstLine="851"/>
      </w:pPr>
      <w:r w:rsidRPr="00610ED6">
        <w:t>Настоящий документ описывает информационную часть электронного сообщения у</w:t>
      </w:r>
      <w:r>
        <w:t>нифицированного формата по форм</w:t>
      </w:r>
      <w:r w:rsidR="005D788A">
        <w:t xml:space="preserve">е </w:t>
      </w:r>
      <w:r w:rsidRPr="00033084">
        <w:t xml:space="preserve">0409805 (код общей телеграммы - 800I). </w:t>
      </w:r>
      <w:r>
        <w:t>"</w:t>
      </w:r>
      <w:r w:rsidR="00852D57">
        <w:t>Расчет собственных средств (капитала) и значений обязательных нормативов банковской группы</w:t>
      </w:r>
      <w:r w:rsidRPr="00C90CD4">
        <w:t>"</w:t>
      </w:r>
      <w:r w:rsidR="00B42BA6" w:rsidRPr="00B42BA6">
        <w:t xml:space="preserve"> </w:t>
      </w:r>
      <w:r w:rsidRPr="00080E73">
        <w:t>для представления отчетности кредитных организаций Банка России в Центральный банк Российской Федерации и является</w:t>
      </w:r>
      <w:bookmarkStart w:id="0" w:name="_GoBack"/>
      <w:bookmarkEnd w:id="0"/>
      <w:r w:rsidRPr="00080E73">
        <w:t xml:space="preserve">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>
        <w:t>01</w:t>
      </w:r>
      <w:r w:rsidRPr="00080E73">
        <w:t>.0</w:t>
      </w:r>
      <w:r w:rsidR="00F40DBB">
        <w:t>7</w:t>
      </w:r>
      <w:r w:rsidRPr="00080E73">
        <w:t>.201</w:t>
      </w:r>
      <w:r w:rsidRPr="00C55308">
        <w:t>5</w:t>
      </w:r>
      <w:r w:rsidRPr="00080E73">
        <w:t xml:space="preserve">, в части формата </w:t>
      </w:r>
      <w:r>
        <w:t>по форм</w:t>
      </w:r>
      <w:r w:rsidR="005D788A">
        <w:t xml:space="preserve">е </w:t>
      </w:r>
      <w:r w:rsidRPr="00033084">
        <w:t>0409805.</w:t>
      </w:r>
    </w:p>
    <w:p w:rsidR="00430772" w:rsidRPr="00080E73" w:rsidRDefault="00430772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430772" w:rsidRPr="00080E73" w:rsidRDefault="00430772" w:rsidP="009E1EC3">
      <w:pPr>
        <w:pStyle w:val="a5"/>
        <w:spacing w:after="0" w:line="360" w:lineRule="auto"/>
        <w:ind w:right="-1" w:firstLine="708"/>
      </w:pPr>
    </w:p>
    <w:p w:rsidR="00430772" w:rsidRPr="00080E73" w:rsidRDefault="00430772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date">
        <w:smartTagPr>
          <w:attr w:name="Year" w:val="77"/>
          <w:attr w:name="Day" w:val="31"/>
          <w:attr w:name="Month" w:val="12"/>
          <w:attr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date">
        <w:smartTagPr>
          <w:attr w:name="Year" w:val="77"/>
          <w:attr w:name="Day" w:val="31"/>
          <w:attr w:name="Month" w:val="12"/>
          <w:attr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date">
        <w:smartTagPr>
          <w:attr w:name="Year" w:val="77"/>
          <w:attr w:name="Day" w:val="31"/>
          <w:attr w:name="Month" w:val="12"/>
          <w:attr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430772" w:rsidRPr="009E1EC3" w:rsidRDefault="00430772" w:rsidP="009E1EC3">
      <w:pPr>
        <w:pStyle w:val="a5"/>
        <w:spacing w:after="0" w:line="360" w:lineRule="auto"/>
        <w:ind w:right="-371" w:firstLine="708"/>
        <w:rPr>
          <w:sz w:val="28"/>
          <w:szCs w:val="28"/>
        </w:rPr>
      </w:pPr>
    </w:p>
    <w:p w:rsidR="00430772" w:rsidRDefault="00430772" w:rsidP="001E5C5A">
      <w:pPr>
        <w:pStyle w:val="2"/>
      </w:pPr>
      <w:r>
        <w:br w:type="page"/>
      </w:r>
      <w:bookmarkStart w:id="1" w:name="_Toc507475136"/>
    </w:p>
    <w:p w:rsidR="00430772" w:rsidRPr="00033084" w:rsidRDefault="00430772" w:rsidP="00165243">
      <w:pPr>
        <w:pStyle w:val="2"/>
        <w:tabs>
          <w:tab w:val="clear" w:pos="1063"/>
        </w:tabs>
        <w:rPr>
          <w:color w:val="auto"/>
        </w:rPr>
      </w:pPr>
      <w:bookmarkStart w:id="2" w:name="_Toc409097946"/>
      <w:bookmarkStart w:id="3" w:name="_Toc46658891"/>
      <w:bookmarkStart w:id="4" w:name="_Toc47339070"/>
      <w:bookmarkStart w:id="5" w:name="_Toc47348530"/>
      <w:bookmarkEnd w:id="1"/>
      <w:r w:rsidRPr="00033084">
        <w:rPr>
          <w:color w:val="auto"/>
        </w:rPr>
        <w:t>Форм</w:t>
      </w:r>
      <w:r w:rsidR="008302ED">
        <w:rPr>
          <w:color w:val="auto"/>
        </w:rPr>
        <w:t>а</w:t>
      </w:r>
      <w:r w:rsidRPr="00033084">
        <w:rPr>
          <w:color w:val="auto"/>
        </w:rPr>
        <w:t xml:space="preserve"> </w:t>
      </w:r>
      <w:r w:rsidR="0072763B">
        <w:rPr>
          <w:color w:val="auto"/>
        </w:rPr>
        <w:t>0409805</w:t>
      </w:r>
      <w:r w:rsidR="00D937AC">
        <w:rPr>
          <w:color w:val="auto"/>
        </w:rPr>
        <w:t>.</w:t>
      </w:r>
      <w:r w:rsidR="0072763B">
        <w:rPr>
          <w:color w:val="auto"/>
        </w:rPr>
        <w:t xml:space="preserve"> Расчет собственных средств (капитала) и значений обязательных нормативов банковской группы</w:t>
      </w:r>
      <w:bookmarkEnd w:id="2"/>
    </w:p>
    <w:p w:rsidR="00430772" w:rsidRPr="0044415F" w:rsidRDefault="00430772" w:rsidP="006B3A24"/>
    <w:p w:rsidR="00430772" w:rsidRPr="007F5D78" w:rsidRDefault="00430772" w:rsidP="006B3A24">
      <w:pPr>
        <w:pStyle w:val="a4"/>
        <w:rPr>
          <w:b/>
          <w:bCs/>
          <w:i/>
          <w:iCs/>
          <w:u w:val="single"/>
          <w:lang w:val="ru-RU"/>
        </w:rPr>
      </w:pPr>
      <w:r w:rsidRPr="007F5D7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30772" w:rsidRPr="007F5D78" w:rsidRDefault="00430772" w:rsidP="006B3A24">
      <w:pPr>
        <w:pStyle w:val="a4"/>
        <w:rPr>
          <w:u w:val="single"/>
          <w:lang w:val="ru-RU"/>
        </w:rPr>
      </w:pPr>
    </w:p>
    <w:p w:rsidR="00430772" w:rsidRPr="007F5D78" w:rsidRDefault="00430772" w:rsidP="006B3A24">
      <w:proofErr w:type="spellStart"/>
      <w:r w:rsidRPr="007F5D78">
        <w:rPr>
          <w:b/>
          <w:bCs/>
        </w:rPr>
        <w:t>ARR+Код</w:t>
      </w:r>
      <w:proofErr w:type="spellEnd"/>
      <w:r w:rsidRPr="007F5D78">
        <w:rPr>
          <w:b/>
          <w:bCs/>
        </w:rPr>
        <w:t xml:space="preserve"> приложения</w:t>
      </w:r>
      <w:r w:rsidRPr="007F5D78">
        <w:rPr>
          <w:vertAlign w:val="subscript"/>
        </w:rPr>
        <w:t>1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</w:rPr>
        <w:t>1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7F5D78" w:rsidRDefault="00430772" w:rsidP="006B3A24">
      <w:pPr>
        <w:pStyle w:val="a4"/>
        <w:spacing w:line="360" w:lineRule="auto"/>
        <w:rPr>
          <w:lang w:val="ru-RU"/>
        </w:rPr>
      </w:pPr>
      <w:r w:rsidRPr="007F5D78">
        <w:rPr>
          <w:lang w:val="ru-RU"/>
        </w:rPr>
        <w:t>………………………………………….</w:t>
      </w:r>
    </w:p>
    <w:p w:rsidR="00430772" w:rsidRPr="007F5D78" w:rsidRDefault="00430772" w:rsidP="006B3A24">
      <w:pPr>
        <w:spacing w:line="360" w:lineRule="auto"/>
        <w:rPr>
          <w:b/>
          <w:bCs/>
        </w:rPr>
      </w:pPr>
      <w:r w:rsidRPr="007F5D78">
        <w:rPr>
          <w:b/>
          <w:bCs/>
        </w:rPr>
        <w:t xml:space="preserve"> и т.д. по всем кодам приложений и строк</w:t>
      </w:r>
    </w:p>
    <w:p w:rsidR="00430772" w:rsidRPr="007F5D78" w:rsidRDefault="00430772" w:rsidP="006B3A24">
      <w:r w:rsidRPr="007F5D78">
        <w:rPr>
          <w:b/>
          <w:bCs/>
        </w:rPr>
        <w:t>ARR+ Код приложения</w:t>
      </w:r>
      <w:r w:rsidRPr="007F5D78">
        <w:rPr>
          <w:vertAlign w:val="subscript"/>
          <w:lang w:val="en-US"/>
        </w:rPr>
        <w:t>n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  <w:lang w:val="en-US"/>
        </w:rPr>
        <w:t>n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EA3C26" w:rsidRDefault="00430772" w:rsidP="006B3A24">
      <w:pPr>
        <w:spacing w:line="360" w:lineRule="auto"/>
        <w:jc w:val="center"/>
        <w:rPr>
          <w:u w:val="single"/>
        </w:rPr>
      </w:pPr>
      <w:r w:rsidRPr="00EA3C26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30772" w:rsidRPr="00C55308" w:rsidTr="00165243">
        <w:tc>
          <w:tcPr>
            <w:tcW w:w="3472" w:type="dxa"/>
          </w:tcPr>
          <w:p w:rsidR="00430772" w:rsidRPr="00C55308" w:rsidRDefault="00430772" w:rsidP="0078206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ARR+F805_1</w:t>
            </w:r>
            <w:r w:rsidR="0072763B">
              <w:rPr>
                <w:b/>
                <w:bCs/>
                <w:lang w:val="en-US"/>
              </w:rPr>
              <w:t>:</w:t>
            </w:r>
            <w:r w:rsidRPr="00C55308">
              <w:rPr>
                <w:b/>
                <w:bCs/>
              </w:rPr>
              <w:t>Номер участника</w:t>
            </w:r>
            <w:r w:rsidRPr="00C55308">
              <w:rPr>
                <w:b/>
                <w:bCs/>
                <w:lang w:val="en-US"/>
              </w:rPr>
              <w:t>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805_1</w:t>
            </w:r>
            <w:r w:rsidRPr="00C55308">
              <w:t xml:space="preserve"> – Код приложения, “Расчет собственных средств (капитала) и значений обязательных нормативов банковской группы. Раздел 1. Собственные средства”. </w:t>
            </w:r>
          </w:p>
          <w:p w:rsidR="00430772" w:rsidRPr="00C55308" w:rsidRDefault="00430772" w:rsidP="00C55308">
            <w:pPr>
              <w:spacing w:line="276" w:lineRule="auto"/>
            </w:pPr>
          </w:p>
          <w:p w:rsidR="00430772" w:rsidRPr="00C55308" w:rsidRDefault="00430772" w:rsidP="00C55308">
            <w:pPr>
              <w:spacing w:line="276" w:lineRule="auto"/>
            </w:pPr>
            <w:r w:rsidRPr="00C55308">
              <w:t>Номер участника – номер участника группы от 000 до 999 и фиксированный номер 99999 для граф Консолидационные корректировки и Итого.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может принимать значения соответствующие значению графы Номер строки.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принимает значение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3 – Кредитные организации,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4 – Лизинговые организации,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5 – Управляющие компании,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6 – Профессиональные участники рынка ценных бумаг,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7 – Структурированные компании,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8 –  Иные участники банковской группы,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9 – Консолидационные корректировки,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10 – Итого.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Для участников группы заполняется один из перечисленных столбцов, для  участника 99999 графы Консолидационные корректировки и Итого.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6B3A24">
            <w:pPr>
              <w:spacing w:line="360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782063">
            <w:pPr>
              <w:spacing w:after="120"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</w:t>
            </w: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805_2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: Номер участника:</w:t>
            </w:r>
          </w:p>
        </w:tc>
        <w:tc>
          <w:tcPr>
            <w:tcW w:w="6237" w:type="dxa"/>
          </w:tcPr>
          <w:p w:rsidR="00430772" w:rsidRPr="00C55308" w:rsidRDefault="00430772" w:rsidP="006B3A24">
            <w:pPr>
              <w:spacing w:line="360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805_2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t xml:space="preserve"> – Код приложения, “Расчет собственных средств (капитала) и значений обязательных нормативов банковской группы. Раздел 2.  Расшифровки отдельных балансовых счетов и показатели деятельности для расчета обязательных нормативов”. </w:t>
            </w:r>
          </w:p>
          <w:p w:rsidR="00430772" w:rsidRPr="00C55308" w:rsidDel="00BB4A60" w:rsidRDefault="00430772" w:rsidP="00C55308">
            <w:pPr>
              <w:spacing w:after="120" w:line="360" w:lineRule="auto"/>
              <w:rPr>
                <w:b/>
                <w:bCs/>
              </w:rPr>
            </w:pPr>
            <w:r w:rsidRPr="00C55308">
              <w:t>Номер участника – номер участника группы от 000 до 999 и фиксированный номер 99999 для граф Консолидационные корректировки и Итого.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может принимать значения соответствующие значению графы Код обозначения.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принимает значение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 – Код обозначения,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2 – Сумма, Кредитные организации,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3 – Сумма, Лизинговые </w:t>
            </w:r>
            <w:r w:rsidR="00284FCE" w:rsidRPr="00C55308">
              <w:t>организации</w:t>
            </w:r>
            <w:r w:rsidRPr="00C55308">
              <w:t>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4 – Сумма, Управляющие компании,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5 – Сумма, Профессиональные участники рынка ценных бумаг,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6 – Сумма, Структурированные компании,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7 – Сумма, Иные участники банковской группы,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8 –  Сумма, Консолидационные корректировки,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9 – Итого.</w:t>
            </w:r>
          </w:p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Для участников группы заполняется один из перечисленных столбцов, для  участника 99999 графы Консолидационные корректировки и Итого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6B3A24">
            <w:pPr>
              <w:spacing w:line="360" w:lineRule="auto"/>
              <w:rPr>
                <w:b/>
                <w:bCs/>
                <w:lang w:val="en-US"/>
              </w:rPr>
            </w:pPr>
            <w:r w:rsidRPr="00C55308">
              <w:t>Значение</w:t>
            </w:r>
          </w:p>
        </w:tc>
        <w:tc>
          <w:tcPr>
            <w:tcW w:w="6237" w:type="dxa"/>
          </w:tcPr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B0132B">
            <w:pPr>
              <w:spacing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</w:t>
            </w: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805_3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rPr>
                <w:b/>
                <w:bCs/>
              </w:rPr>
              <w:t>: Номер участника: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805_3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t xml:space="preserve"> – Код приложения, “Расчет собственных средств (капитала) и значений обязательных нормативов банковской группы. Раздел 3.  Отдельные показатели банковской группы, используемые для расчета обязательных нормативов”. </w:t>
            </w:r>
          </w:p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Номер участника – номер участника группы от 000 до 999 и фиксированный номер 99999 для граф Консолидационные корректировки и Итого.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6B3A2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127338" w:rsidRPr="00C55308" w:rsidRDefault="00430772" w:rsidP="00127338">
            <w:pPr>
              <w:spacing w:line="276" w:lineRule="auto"/>
            </w:pPr>
            <w:r w:rsidRPr="00C55308">
              <w:t>может принимать значения соответствующие значению графы Наименование показателя латинскими буквами:</w:t>
            </w:r>
          </w:p>
          <w:p w:rsidR="00430772" w:rsidRPr="00C55308" w:rsidDel="00BB4A60" w:rsidRDefault="00430772" w:rsidP="0072763B">
            <w:pPr>
              <w:spacing w:line="276" w:lineRule="auto"/>
              <w:rPr>
                <w:b/>
                <w:bCs/>
              </w:rPr>
            </w:pPr>
            <w:r w:rsidRPr="00C55308">
              <w:rPr>
                <w:lang w:val="en-US"/>
              </w:rPr>
              <w:t>ARISK</w:t>
            </w:r>
            <w:r w:rsidRPr="00C55308">
              <w:t xml:space="preserve">0,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1_1,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1_2,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1_0,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2_1,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2_2,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2_0,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3_1,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3_2,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3_0,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4_1,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4_2,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4_0,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5_1,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5_2, </w:t>
            </w:r>
            <w:r w:rsidRPr="00C55308">
              <w:rPr>
                <w:lang w:val="en-US"/>
              </w:rPr>
              <w:t>A</w:t>
            </w:r>
            <w:r w:rsidR="0072763B">
              <w:rPr>
                <w:lang w:val="en-US"/>
              </w:rPr>
              <w:t>R</w:t>
            </w:r>
            <w:r w:rsidRPr="00C55308">
              <w:t xml:space="preserve">5_0, </w:t>
            </w:r>
            <w:r w:rsidRPr="00C55308">
              <w:rPr>
                <w:lang w:val="en-US"/>
              </w:rPr>
              <w:t>KF</w:t>
            </w:r>
            <w:r w:rsidRPr="00C55308">
              <w:t xml:space="preserve">, </w:t>
            </w:r>
            <w:r w:rsidRPr="00C55308">
              <w:rPr>
                <w:lang w:val="en-US"/>
              </w:rPr>
              <w:t>PK</w:t>
            </w:r>
            <w:r w:rsidRPr="00C55308">
              <w:t xml:space="preserve">_1, </w:t>
            </w:r>
            <w:r w:rsidRPr="00C55308">
              <w:rPr>
                <w:lang w:val="en-US"/>
              </w:rPr>
              <w:t>PK</w:t>
            </w:r>
            <w:r w:rsidRPr="00C55308">
              <w:t xml:space="preserve">_2, </w:t>
            </w:r>
            <w:r w:rsidRPr="00C55308">
              <w:rPr>
                <w:lang w:val="en-US"/>
              </w:rPr>
              <w:t>PK</w:t>
            </w:r>
            <w:r w:rsidRPr="00C55308">
              <w:t xml:space="preserve">_0, </w:t>
            </w:r>
            <w:r w:rsidRPr="00C55308">
              <w:rPr>
                <w:lang w:val="en-US"/>
              </w:rPr>
              <w:t>KINS</w:t>
            </w:r>
            <w:r w:rsidRPr="00C55308">
              <w:t xml:space="preserve">, </w:t>
            </w:r>
            <w:r w:rsidRPr="00C55308">
              <w:rPr>
                <w:lang w:val="en-US"/>
              </w:rPr>
              <w:t>KSKR</w:t>
            </w:r>
            <w:r w:rsidRPr="00C55308">
              <w:t xml:space="preserve">, </w:t>
            </w:r>
            <w:r w:rsidRPr="00C55308">
              <w:rPr>
                <w:lang w:val="en-US"/>
              </w:rPr>
              <w:t>PKR</w:t>
            </w:r>
            <w:r w:rsidRPr="00C55308">
              <w:t xml:space="preserve">, </w:t>
            </w:r>
            <w:r w:rsidRPr="00C55308">
              <w:rPr>
                <w:lang w:val="en-US"/>
              </w:rPr>
              <w:t>BK</w:t>
            </w:r>
            <w:r w:rsidRPr="00C55308">
              <w:t xml:space="preserve">, </w:t>
            </w:r>
            <w:r w:rsidRPr="00C55308">
              <w:rPr>
                <w:lang w:val="en-US"/>
              </w:rPr>
              <w:t>PR</w:t>
            </w:r>
            <w:r w:rsidRPr="00C55308">
              <w:t xml:space="preserve">_1, </w:t>
            </w:r>
            <w:r w:rsidRPr="00C55308">
              <w:rPr>
                <w:lang w:val="en-US"/>
              </w:rPr>
              <w:t>PR</w:t>
            </w:r>
            <w:r w:rsidRPr="00C55308">
              <w:t xml:space="preserve">_2, </w:t>
            </w:r>
            <w:r w:rsidRPr="00C55308">
              <w:rPr>
                <w:lang w:val="en-US"/>
              </w:rPr>
              <w:t>PR</w:t>
            </w:r>
            <w:r w:rsidRPr="00C55308">
              <w:t xml:space="preserve">_0, </w:t>
            </w:r>
            <w:r w:rsidRPr="00C55308">
              <w:rPr>
                <w:lang w:val="en-US"/>
              </w:rPr>
              <w:t>OPR</w:t>
            </w:r>
            <w:r w:rsidRPr="00C55308">
              <w:t xml:space="preserve">_1, </w:t>
            </w:r>
            <w:r w:rsidRPr="00C55308">
              <w:rPr>
                <w:lang w:val="en-US"/>
              </w:rPr>
              <w:t>OPR</w:t>
            </w:r>
            <w:r w:rsidRPr="00C55308">
              <w:t xml:space="preserve">_2, </w:t>
            </w:r>
            <w:r w:rsidRPr="00C55308">
              <w:rPr>
                <w:lang w:val="en-US"/>
              </w:rPr>
              <w:t>OPR</w:t>
            </w:r>
            <w:r w:rsidRPr="00C55308">
              <w:t xml:space="preserve">_0, </w:t>
            </w:r>
            <w:r w:rsidRPr="00C55308">
              <w:rPr>
                <w:lang w:val="en-US"/>
              </w:rPr>
              <w:t>SPR</w:t>
            </w:r>
            <w:r w:rsidRPr="00C55308">
              <w:t xml:space="preserve">_1, </w:t>
            </w:r>
            <w:r w:rsidRPr="00C55308">
              <w:rPr>
                <w:lang w:val="en-US"/>
              </w:rPr>
              <w:t>SPR</w:t>
            </w:r>
            <w:r w:rsidRPr="00C55308">
              <w:t xml:space="preserve">_2, </w:t>
            </w:r>
            <w:r w:rsidRPr="00C55308">
              <w:rPr>
                <w:lang w:val="en-US"/>
              </w:rPr>
              <w:t>SPR</w:t>
            </w:r>
            <w:r w:rsidRPr="00C55308">
              <w:t xml:space="preserve">_0, </w:t>
            </w:r>
            <w:r w:rsidRPr="00C55308">
              <w:rPr>
                <w:lang w:val="en-US"/>
              </w:rPr>
              <w:t>FR</w:t>
            </w:r>
            <w:r w:rsidRPr="00C55308">
              <w:t xml:space="preserve">_1, </w:t>
            </w:r>
            <w:r w:rsidRPr="00C55308">
              <w:rPr>
                <w:lang w:val="en-US"/>
              </w:rPr>
              <w:t>FR</w:t>
            </w:r>
            <w:r w:rsidRPr="00C55308">
              <w:t xml:space="preserve">_2, </w:t>
            </w:r>
            <w:r w:rsidRPr="00C55308">
              <w:rPr>
                <w:lang w:val="en-US"/>
              </w:rPr>
              <w:t>FR</w:t>
            </w:r>
            <w:r w:rsidRPr="00C55308">
              <w:t xml:space="preserve">_0, </w:t>
            </w:r>
            <w:r w:rsidRPr="00C55308">
              <w:rPr>
                <w:lang w:val="en-US"/>
              </w:rPr>
              <w:t>OFR</w:t>
            </w:r>
            <w:r w:rsidRPr="00C55308">
              <w:t xml:space="preserve">_1, </w:t>
            </w:r>
            <w:r w:rsidRPr="00C55308">
              <w:rPr>
                <w:lang w:val="en-US"/>
              </w:rPr>
              <w:t>OFR</w:t>
            </w:r>
            <w:r w:rsidRPr="00C55308">
              <w:t xml:space="preserve">_2, </w:t>
            </w:r>
            <w:r w:rsidRPr="00C55308">
              <w:rPr>
                <w:lang w:val="en-US"/>
              </w:rPr>
              <w:t>OFR</w:t>
            </w:r>
            <w:r w:rsidRPr="00C55308">
              <w:t xml:space="preserve">_0, </w:t>
            </w:r>
            <w:r w:rsidRPr="00C55308">
              <w:rPr>
                <w:lang w:val="en-US"/>
              </w:rPr>
              <w:t>SFR</w:t>
            </w:r>
            <w:r w:rsidRPr="00C55308">
              <w:t xml:space="preserve">_1, </w:t>
            </w:r>
            <w:r w:rsidRPr="00C55308">
              <w:rPr>
                <w:lang w:val="en-US"/>
              </w:rPr>
              <w:t>SFR</w:t>
            </w:r>
            <w:r w:rsidRPr="00C55308">
              <w:t xml:space="preserve">_2, </w:t>
            </w:r>
            <w:r w:rsidRPr="00C55308">
              <w:rPr>
                <w:lang w:val="en-US"/>
              </w:rPr>
              <w:t>SFR</w:t>
            </w:r>
            <w:r w:rsidRPr="00C55308">
              <w:t xml:space="preserve">_0, </w:t>
            </w:r>
            <w:r w:rsidRPr="00C55308">
              <w:rPr>
                <w:lang w:val="en-US"/>
              </w:rPr>
              <w:t>VR</w:t>
            </w:r>
            <w:r w:rsidRPr="00C55308">
              <w:t xml:space="preserve">, </w:t>
            </w:r>
            <w:r w:rsidRPr="00C55308">
              <w:rPr>
                <w:lang w:val="en-US"/>
              </w:rPr>
              <w:t>RR</w:t>
            </w:r>
            <w:r w:rsidRPr="00C55308">
              <w:t xml:space="preserve">1, </w:t>
            </w:r>
            <w:r w:rsidRPr="00C55308">
              <w:rPr>
                <w:lang w:val="en-US"/>
              </w:rPr>
              <w:t>RR</w:t>
            </w:r>
            <w:r w:rsidRPr="00C55308">
              <w:t xml:space="preserve">2, </w:t>
            </w:r>
            <w:r w:rsidRPr="00C55308">
              <w:rPr>
                <w:lang w:val="en-US"/>
              </w:rPr>
              <w:t>RR</w:t>
            </w:r>
            <w:r w:rsidRPr="00C55308">
              <w:t xml:space="preserve">0, </w:t>
            </w:r>
            <w:proofErr w:type="spellStart"/>
            <w:r w:rsidRPr="00C55308">
              <w:rPr>
                <w:lang w:val="en-US"/>
              </w:rPr>
              <w:t>AkH</w:t>
            </w:r>
            <w:proofErr w:type="spellEnd"/>
            <w:r w:rsidRPr="00C55308">
              <w:t xml:space="preserve">20_0, </w:t>
            </w:r>
            <w:proofErr w:type="spellStart"/>
            <w:r w:rsidRPr="00C55308">
              <w:rPr>
                <w:lang w:val="en-US"/>
              </w:rPr>
              <w:t>AkH</w:t>
            </w:r>
            <w:proofErr w:type="spellEnd"/>
            <w:r w:rsidRPr="00C55308">
              <w:t xml:space="preserve">20_1, </w:t>
            </w:r>
            <w:proofErr w:type="spellStart"/>
            <w:r w:rsidRPr="00C55308">
              <w:rPr>
                <w:lang w:val="en-US"/>
              </w:rPr>
              <w:t>AkH</w:t>
            </w:r>
            <w:proofErr w:type="spellEnd"/>
            <w:r w:rsidRPr="00C55308">
              <w:t>20_2.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6B3A2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принимает значение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 – Наименование показателя,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2 – Сумма, Кредитные организации,</w:t>
            </w:r>
          </w:p>
          <w:p w:rsidR="00430772" w:rsidRPr="00C55308" w:rsidRDefault="00430772" w:rsidP="00C55308">
            <w:pPr>
              <w:spacing w:line="276" w:lineRule="auto"/>
            </w:pPr>
            <w:r w:rsidRPr="00B42BA6">
              <w:t xml:space="preserve">3 – Сумма, Лизинговые </w:t>
            </w:r>
            <w:r w:rsidR="00284FCE" w:rsidRPr="00B42BA6">
              <w:t>организации</w:t>
            </w:r>
            <w:r w:rsidRPr="00B42BA6">
              <w:t>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4 – Сумма, Управляющие компании,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5 – Сумма, Профессиональные участники рынка ценных бумаг,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6 – Сумма, Структурированные компании,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7 – Сумма, Иные участники банковской группы,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8 –  Сумма, Консолидационные корректировки,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9 – Итого.</w:t>
            </w:r>
          </w:p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Для участников группы заполняется один из перечисленных столбцов, для  участника 99999 графы Консолидационные корректировки и Итого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6B3A24">
            <w:pPr>
              <w:spacing w:line="360" w:lineRule="auto"/>
              <w:rPr>
                <w:b/>
                <w:bCs/>
                <w:lang w:val="en-US"/>
              </w:rPr>
            </w:pPr>
            <w:r w:rsidRPr="00C55308">
              <w:t>Значение</w:t>
            </w:r>
          </w:p>
        </w:tc>
        <w:tc>
          <w:tcPr>
            <w:tcW w:w="6237" w:type="dxa"/>
          </w:tcPr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B0132B">
            <w:pPr>
              <w:spacing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ARR+F805_</w:t>
            </w:r>
            <w:r w:rsidRPr="00C55308">
              <w:rPr>
                <w:b/>
                <w:bCs/>
              </w:rPr>
              <w:t>4</w:t>
            </w:r>
            <w:r w:rsidRPr="00C55308">
              <w:rPr>
                <w:b/>
                <w:bCs/>
                <w:lang w:val="en-US"/>
              </w:rPr>
              <w:t>n:99999: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805_4</w:t>
            </w:r>
            <w:r w:rsidRPr="00C55308">
              <w:rPr>
                <w:b/>
                <w:bCs/>
                <w:lang w:val="en-US"/>
              </w:rPr>
              <w:t>n</w:t>
            </w:r>
            <w:r w:rsidRPr="00C55308">
              <w:t xml:space="preserve"> – Код приложения, “Расчет собственных средств (капитала) и значений обязательных нормативов банковской группы. Раздел 4.  Значения обязательных нормативов”. </w:t>
            </w:r>
          </w:p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 xml:space="preserve"> Фиксированный номер для Раздела 4.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6B3A24">
            <w:pPr>
              <w:spacing w:line="360" w:lineRule="auto"/>
              <w:rPr>
                <w:b/>
                <w:bCs/>
                <w:lang w:val="en-US"/>
              </w:rPr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может принимать значения соответственно графе Краткое наименование норматива  (используются латинские буквы)</w:t>
            </w:r>
          </w:p>
          <w:p w:rsidR="00430772" w:rsidRPr="00C55308" w:rsidDel="00BB4A60" w:rsidRDefault="00430772" w:rsidP="00C55308">
            <w:pPr>
              <w:spacing w:line="276" w:lineRule="auto"/>
            </w:pPr>
            <w:r w:rsidRPr="00C55308">
              <w:rPr>
                <w:lang w:val="en-US"/>
              </w:rPr>
              <w:t>H20.0, H20.1, H20.2, H22, H23</w:t>
            </w:r>
            <w:r w:rsidRPr="00C55308">
              <w:t>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6B3A24">
            <w:pPr>
              <w:spacing w:line="360" w:lineRule="auto"/>
              <w:rPr>
                <w:b/>
                <w:bCs/>
                <w:lang w:val="en-US"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принимает значение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2 – Фактическое значение, процент,</w:t>
            </w:r>
          </w:p>
          <w:p w:rsidR="00430772" w:rsidRPr="00C55308" w:rsidDel="00BB4A60" w:rsidRDefault="00430772" w:rsidP="00C55308">
            <w:pPr>
              <w:spacing w:line="276" w:lineRule="auto"/>
              <w:rPr>
                <w:b/>
                <w:bCs/>
                <w:lang w:val="en-US"/>
              </w:rPr>
            </w:pPr>
            <w:r w:rsidRPr="00C55308">
              <w:t>3 – Примечание.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Del="00BB4A60" w:rsidRDefault="00430772" w:rsidP="006B3A2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t>Значение</w:t>
            </w:r>
          </w:p>
        </w:tc>
        <w:tc>
          <w:tcPr>
            <w:tcW w:w="6237" w:type="dxa"/>
          </w:tcPr>
          <w:p w:rsidR="00430772" w:rsidRPr="00C55308" w:rsidDel="00BB4A60" w:rsidRDefault="00430772" w:rsidP="00C55308">
            <w:pPr>
              <w:spacing w:after="120" w:line="276" w:lineRule="auto"/>
              <w:rPr>
                <w:b/>
                <w:bCs/>
              </w:rPr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</w:pPr>
            <w:r w:rsidRPr="00C55308">
              <w:rPr>
                <w:b/>
                <w:bCs/>
                <w:lang w:val="en-US"/>
              </w:rPr>
              <w:t>ARR+F805SPR:</w:t>
            </w:r>
            <w:r w:rsidRPr="00C55308">
              <w:rPr>
                <w:b/>
                <w:bCs/>
              </w:rPr>
              <w:t>99999</w:t>
            </w:r>
            <w:r w:rsidRPr="00C55308">
              <w:rPr>
                <w:b/>
                <w:bCs/>
                <w:lang w:val="en-US"/>
              </w:rPr>
              <w:t>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</w:t>
            </w:r>
            <w:r w:rsidRPr="00C55308">
              <w:rPr>
                <w:b/>
                <w:bCs/>
                <w:lang w:val="en-US"/>
              </w:rPr>
              <w:t>SPR</w:t>
            </w:r>
            <w:r w:rsidRPr="00C55308">
              <w:t xml:space="preserve"> – Код приложения, “Раздел </w:t>
            </w:r>
            <w:proofErr w:type="spellStart"/>
            <w:r w:rsidRPr="00C55308">
              <w:t>Справочно</w:t>
            </w:r>
            <w:proofErr w:type="spellEnd"/>
            <w:r w:rsidRPr="00C55308">
              <w:t xml:space="preserve">”.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99999 - Фиксированный номер для Раздела </w:t>
            </w:r>
            <w:proofErr w:type="spellStart"/>
            <w:r w:rsidRPr="00C55308">
              <w:t>Справочно</w:t>
            </w:r>
            <w:proofErr w:type="spellEnd"/>
            <w:r w:rsidRPr="00C55308">
              <w:t>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может принимать фиксированные значения 8800, 8866.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принимает значение 2 – сумма в тыс. руб.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after="120" w:line="360" w:lineRule="auto"/>
            </w:pPr>
            <w:r w:rsidRPr="00C55308"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after="120" w:line="276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1F7506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C55308">
              <w:rPr>
                <w:b/>
                <w:bCs/>
                <w:sz w:val="22"/>
                <w:szCs w:val="22"/>
              </w:rPr>
              <w:t>ARR+F805SPR2:</w:t>
            </w:r>
            <w:r w:rsidRPr="00C55308">
              <w:rPr>
                <w:b/>
                <w:bCs/>
                <w:sz w:val="22"/>
                <w:szCs w:val="22"/>
                <w:lang w:val="ru-RU"/>
              </w:rPr>
              <w:t>Номер участника</w:t>
            </w:r>
            <w:r w:rsidRPr="00C55308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805</w:t>
            </w:r>
            <w:r w:rsidRPr="00C55308">
              <w:rPr>
                <w:b/>
                <w:bCs/>
                <w:lang w:val="en-US"/>
              </w:rPr>
              <w:t>SPR</w:t>
            </w:r>
            <w:r w:rsidRPr="00C55308">
              <w:rPr>
                <w:b/>
                <w:bCs/>
              </w:rPr>
              <w:t>2</w:t>
            </w:r>
            <w:r w:rsidRPr="00C55308">
              <w:t xml:space="preserve"> – Код приложения, “Признак участника”. 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Номер участника – номер участника группы от 000 до 999.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C55308">
              <w:rPr>
                <w:sz w:val="22"/>
                <w:szCs w:val="22"/>
              </w:rPr>
              <w:t>Кодстроки</w:t>
            </w:r>
            <w:proofErr w:type="spellEnd"/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  <w:rPr>
                <w:b/>
                <w:bCs/>
                <w:lang w:val="en-US"/>
              </w:rPr>
            </w:pPr>
            <w:r w:rsidRPr="00C55308">
              <w:t>может принимать фиксированное значение1.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C55308">
              <w:rPr>
                <w:sz w:val="22"/>
                <w:szCs w:val="22"/>
              </w:rPr>
              <w:t>Кодколонки</w:t>
            </w:r>
            <w:proofErr w:type="spellEnd"/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колонки; </w:t>
            </w:r>
          </w:p>
          <w:p w:rsidR="0072763B" w:rsidRPr="00AB1666" w:rsidRDefault="00430772" w:rsidP="00C55308">
            <w:pPr>
              <w:spacing w:line="276" w:lineRule="auto"/>
            </w:pPr>
            <w:r w:rsidRPr="00C55308">
              <w:t xml:space="preserve">принимает значение </w:t>
            </w:r>
          </w:p>
          <w:p w:rsidR="00127338" w:rsidRPr="00FB6DAC" w:rsidRDefault="00430772" w:rsidP="00127338">
            <w:pPr>
              <w:spacing w:line="276" w:lineRule="auto"/>
            </w:pPr>
            <w:r w:rsidRPr="00C55308">
              <w:t>2 – Признак участника</w:t>
            </w:r>
            <w:r w:rsidR="00127338" w:rsidRPr="00FB6DAC">
              <w:t>,</w:t>
            </w:r>
          </w:p>
          <w:p w:rsidR="00127338" w:rsidRPr="0072763B" w:rsidRDefault="00127338" w:rsidP="00127338">
            <w:pPr>
              <w:spacing w:line="276" w:lineRule="auto"/>
            </w:pPr>
            <w:r>
              <w:rPr>
                <w:lang w:val="en-US"/>
              </w:rPr>
              <w:t>name</w:t>
            </w:r>
            <w:r w:rsidRPr="00FB6DAC">
              <w:t xml:space="preserve"> – </w:t>
            </w:r>
            <w:r>
              <w:t>Новое наименование (заполняется только для участников от 1 до 999),</w:t>
            </w:r>
          </w:p>
          <w:p w:rsidR="00FB6DAC" w:rsidRPr="00C55308" w:rsidRDefault="00127338" w:rsidP="00FB6DAC">
            <w:pPr>
              <w:spacing w:line="276" w:lineRule="auto"/>
              <w:rPr>
                <w:b/>
                <w:bCs/>
              </w:rPr>
            </w:pPr>
            <w:proofErr w:type="spellStart"/>
            <w:proofErr w:type="gramStart"/>
            <w:r>
              <w:rPr>
                <w:lang w:val="en-US"/>
              </w:rPr>
              <w:t>nameold</w:t>
            </w:r>
            <w:proofErr w:type="spellEnd"/>
            <w:proofErr w:type="gramEnd"/>
            <w:r w:rsidRPr="00FB6DAC">
              <w:t xml:space="preserve"> – </w:t>
            </w:r>
            <w:r>
              <w:t>Ранее действовавшее наименование(заполняется только для участников от 1 до 999)</w:t>
            </w:r>
            <w:r w:rsidR="00430772" w:rsidRPr="00C55308">
              <w:t>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C55308">
              <w:rPr>
                <w:sz w:val="22"/>
                <w:szCs w:val="22"/>
              </w:rPr>
              <w:t>Значение</w:t>
            </w:r>
            <w:proofErr w:type="spellEnd"/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30772" w:rsidRPr="00C55308" w:rsidRDefault="00430772"/>
    <w:p w:rsidR="00430772" w:rsidRPr="00C55308" w:rsidRDefault="00430772">
      <w:r w:rsidRPr="00C55308">
        <w:br w:type="page"/>
      </w:r>
    </w:p>
    <w:p w:rsidR="00430772" w:rsidRPr="00C55308" w:rsidRDefault="00430772">
      <w:pPr>
        <w:pStyle w:val="a4"/>
        <w:rPr>
          <w:sz w:val="22"/>
          <w:szCs w:val="22"/>
          <w:u w:val="single"/>
          <w:lang w:val="ru-RU"/>
        </w:rPr>
      </w:pPr>
      <w:proofErr w:type="spellStart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>Cегмент</w:t>
      </w:r>
      <w:proofErr w:type="spellEnd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 xml:space="preserve"> со служебной информацией</w:t>
      </w:r>
    </w:p>
    <w:p w:rsidR="00430772" w:rsidRPr="00C55308" w:rsidRDefault="00430772"/>
    <w:p w:rsidR="00430772" w:rsidRPr="00C55308" w:rsidRDefault="00430772">
      <w:r w:rsidRPr="00C55308">
        <w:rPr>
          <w:b/>
          <w:bCs/>
          <w:lang w:val="en-US"/>
        </w:rPr>
        <w:t>ARR</w:t>
      </w:r>
      <w:r w:rsidRPr="00C55308">
        <w:rPr>
          <w:b/>
          <w:bCs/>
        </w:rPr>
        <w:t>+$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</w:t>
      </w:r>
      <w:r w:rsidR="00127338" w:rsidRPr="00F40DBB">
        <w:rPr>
          <w:b/>
          <w:bCs/>
        </w:rPr>
        <w:t>2</w:t>
      </w:r>
      <w:proofErr w:type="gramStart"/>
      <w:r w:rsidRPr="00C55308">
        <w:rPr>
          <w:b/>
          <w:bCs/>
        </w:rPr>
        <w:t>:Код</w:t>
      </w:r>
      <w:proofErr w:type="gramEnd"/>
      <w:r w:rsidRPr="00C55308">
        <w:rPr>
          <w:b/>
          <w:bCs/>
        </w:rPr>
        <w:t xml:space="preserve"> приложения:$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$:</w:t>
      </w:r>
      <w:r w:rsidRPr="00C55308">
        <w:t>~</w:t>
      </w:r>
      <w:proofErr w:type="spellStart"/>
      <w:r w:rsidRPr="00C55308">
        <w:rPr>
          <w:lang w:val="en-US"/>
        </w:rPr>
        <w:t>execpost</w:t>
      </w:r>
      <w:proofErr w:type="spellEnd"/>
      <w:r w:rsidRPr="00C55308">
        <w:t>=</w:t>
      </w:r>
      <w:r w:rsidRPr="00C55308">
        <w:rPr>
          <w:i/>
          <w:iCs/>
        </w:rPr>
        <w:t>значение</w:t>
      </w:r>
      <w:r w:rsidRPr="00C55308">
        <w:t>~;~…;~</w:t>
      </w:r>
      <w:proofErr w:type="spellStart"/>
      <w:r w:rsidRPr="00C55308">
        <w:rPr>
          <w:lang w:val="en-US"/>
        </w:rPr>
        <w:t>accname</w:t>
      </w:r>
      <w:proofErr w:type="spellEnd"/>
      <w:r w:rsidRPr="00C55308">
        <w:t>=</w:t>
      </w:r>
      <w:r w:rsidRPr="00C55308">
        <w:rPr>
          <w:i/>
          <w:iCs/>
        </w:rPr>
        <w:t>значени</w:t>
      </w:r>
      <w:r w:rsidRPr="00C55308">
        <w:t>е~;'</w:t>
      </w:r>
    </w:p>
    <w:p w:rsidR="00430772" w:rsidRPr="00C55308" w:rsidRDefault="00430772">
      <w:pPr>
        <w:spacing w:line="360" w:lineRule="auto"/>
        <w:jc w:val="center"/>
        <w:rPr>
          <w:u w:val="single"/>
        </w:rPr>
      </w:pPr>
      <w:r w:rsidRPr="00C55308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127338" w:rsidRPr="00C55308" w:rsidTr="00B912E3">
        <w:trPr>
          <w:cantSplit/>
          <w:tblHeader/>
        </w:trPr>
        <w:tc>
          <w:tcPr>
            <w:tcW w:w="9709" w:type="dxa"/>
            <w:gridSpan w:val="2"/>
          </w:tcPr>
          <w:p w:rsidR="00127338" w:rsidRPr="00C55308" w:rsidRDefault="00127338" w:rsidP="00B912E3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bookmarkStart w:id="6" w:name="_Toc111279157"/>
            <w:bookmarkStart w:id="7" w:name="_Toc113963482"/>
            <w:bookmarkStart w:id="8" w:name="_Toc114905768"/>
            <w:bookmarkEnd w:id="6"/>
            <w:bookmarkEnd w:id="7"/>
            <w:bookmarkEnd w:id="8"/>
            <w:r w:rsidRPr="00C55308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27338" w:rsidRPr="00C55308" w:rsidTr="00B912E3">
        <w:tc>
          <w:tcPr>
            <w:tcW w:w="3472" w:type="dxa"/>
          </w:tcPr>
          <w:p w:rsidR="00127338" w:rsidRPr="00C55308" w:rsidRDefault="00127338" w:rsidP="00B912E3">
            <w:pPr>
              <w:spacing w:after="120"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$2:Код приложения:$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127338" w:rsidRPr="00C55308" w:rsidRDefault="00127338" w:rsidP="00B912E3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$2 </w:t>
            </w:r>
            <w:r w:rsidRPr="00C55308">
              <w:t>– Условный (уточняющий) код строки.</w:t>
            </w:r>
          </w:p>
          <w:p w:rsidR="00127338" w:rsidRPr="00C55308" w:rsidRDefault="00127338" w:rsidP="00B912E3">
            <w:pPr>
              <w:spacing w:line="276" w:lineRule="auto"/>
            </w:pPr>
            <w:r w:rsidRPr="00C55308">
              <w:t>Код приложения может принимать следующие значения:</w:t>
            </w:r>
          </w:p>
          <w:p w:rsidR="00127338" w:rsidRPr="00C55308" w:rsidRDefault="00127338" w:rsidP="00B912E3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805_1 – форма 805,</w:t>
            </w:r>
          </w:p>
          <w:p w:rsidR="00127338" w:rsidRPr="00C55308" w:rsidRDefault="00127338" w:rsidP="00B912E3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 </w:t>
            </w:r>
            <w:r w:rsidRPr="00C55308">
              <w:t>– Код строки.</w:t>
            </w:r>
          </w:p>
        </w:tc>
      </w:tr>
      <w:tr w:rsidR="00127338" w:rsidRPr="00C55308" w:rsidTr="00B912E3">
        <w:tc>
          <w:tcPr>
            <w:tcW w:w="3472" w:type="dxa"/>
          </w:tcPr>
          <w:p w:rsidR="00127338" w:rsidRPr="00C55308" w:rsidRDefault="00127338" w:rsidP="00B912E3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127338" w:rsidRPr="00C55308" w:rsidRDefault="00127338" w:rsidP="00B912E3">
            <w:pPr>
              <w:numPr>
                <w:ilvl w:val="0"/>
                <w:numId w:val="3"/>
              </w:numPr>
              <w:autoSpaceDE w:val="0"/>
              <w:autoSpaceDN w:val="0"/>
              <w:spacing w:after="0" w:line="276" w:lineRule="auto"/>
            </w:pPr>
            <w:r w:rsidRPr="00C55308">
              <w:t xml:space="preserve">Код параметра может принимать значения: </w:t>
            </w:r>
          </w:p>
          <w:p w:rsidR="00127338" w:rsidRPr="00C55308" w:rsidRDefault="00127338" w:rsidP="00B912E3">
            <w:pPr>
              <w:spacing w:line="276" w:lineRule="auto"/>
            </w:pPr>
            <w:proofErr w:type="spellStart"/>
            <w:r w:rsidRPr="00C55308">
              <w:t>execpost</w:t>
            </w:r>
            <w:proofErr w:type="spellEnd"/>
            <w:r w:rsidRPr="00C55308">
              <w:t xml:space="preserve"> – Должность исполнителя;</w:t>
            </w:r>
          </w:p>
          <w:p w:rsidR="00127338" w:rsidRPr="00C55308" w:rsidRDefault="00127338" w:rsidP="00B912E3">
            <w:pPr>
              <w:spacing w:line="276" w:lineRule="auto"/>
            </w:pPr>
            <w:proofErr w:type="spellStart"/>
            <w:r w:rsidRPr="00C55308">
              <w:t>exec</w:t>
            </w:r>
            <w:proofErr w:type="spellEnd"/>
            <w:r w:rsidRPr="00C55308">
              <w:t xml:space="preserve"> – Ф.И.О. исполнителя;</w:t>
            </w:r>
          </w:p>
          <w:p w:rsidR="00127338" w:rsidRPr="00C55308" w:rsidRDefault="00127338" w:rsidP="00B912E3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</w:t>
            </w:r>
            <w:r>
              <w:t>date</w:t>
            </w:r>
            <w:proofErr w:type="spellEnd"/>
            <w:r>
              <w:t xml:space="preserve"> – Дата  подписания </w:t>
            </w:r>
            <w:r w:rsidRPr="00C55308">
              <w:t>ДД-ММ-ГГГГ;</w:t>
            </w:r>
          </w:p>
          <w:p w:rsidR="00127338" w:rsidRPr="00AB1666" w:rsidRDefault="00127338" w:rsidP="00B912E3">
            <w:pPr>
              <w:spacing w:line="276" w:lineRule="auto"/>
            </w:pPr>
            <w:proofErr w:type="spellStart"/>
            <w:r w:rsidRPr="00C55308">
              <w:t>exectlf</w:t>
            </w:r>
            <w:proofErr w:type="spellEnd"/>
            <w:r w:rsidRPr="00C55308">
              <w:t xml:space="preserve"> – Телефон исполнителя;</w:t>
            </w:r>
          </w:p>
          <w:p w:rsidR="00127338" w:rsidRDefault="00127338" w:rsidP="00B912E3">
            <w:proofErr w:type="spellStart"/>
            <w:r>
              <w:rPr>
                <w:lang w:val="en-US"/>
              </w:rPr>
              <w:t>exemail</w:t>
            </w:r>
            <w:proofErr w:type="spellEnd"/>
            <w:r w:rsidRPr="00AB1666">
              <w:t xml:space="preserve"> </w:t>
            </w:r>
            <w:r>
              <w:t>– электронная почта исполнителя;</w:t>
            </w:r>
          </w:p>
          <w:p w:rsidR="00127338" w:rsidRPr="00AB1666" w:rsidRDefault="00127338" w:rsidP="00B912E3">
            <w:proofErr w:type="spellStart"/>
            <w:r>
              <w:rPr>
                <w:lang w:val="en-US"/>
              </w:rPr>
              <w:t>execfax</w:t>
            </w:r>
            <w:proofErr w:type="spellEnd"/>
            <w:r w:rsidRPr="00AB1666">
              <w:t xml:space="preserve"> </w:t>
            </w:r>
            <w:r>
              <w:t>– факс исполнителя</w:t>
            </w:r>
            <w:r w:rsidRPr="00AB1666">
              <w:t>;</w:t>
            </w:r>
          </w:p>
          <w:p w:rsidR="00127338" w:rsidRPr="00C55308" w:rsidRDefault="00127338" w:rsidP="00B912E3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hiefpost</w:t>
            </w:r>
            <w:proofErr w:type="spellEnd"/>
            <w:r w:rsidRPr="00C55308">
              <w:t xml:space="preserve"> – Должность руководителя, подписавшего отчет;</w:t>
            </w:r>
          </w:p>
          <w:p w:rsidR="00127338" w:rsidRPr="00C55308" w:rsidRDefault="00127338" w:rsidP="00B912E3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hiefname</w:t>
            </w:r>
            <w:proofErr w:type="spellEnd"/>
            <w:r w:rsidRPr="00C55308">
              <w:t xml:space="preserve"> – Ф.И.О. руководителя;</w:t>
            </w:r>
          </w:p>
          <w:p w:rsidR="00127338" w:rsidRPr="00C55308" w:rsidRDefault="00127338" w:rsidP="00B912E3">
            <w:pPr>
              <w:spacing w:line="276" w:lineRule="auto"/>
            </w:pPr>
            <w:proofErr w:type="spellStart"/>
            <w:r w:rsidRPr="00C55308">
              <w:t>accpost</w:t>
            </w:r>
            <w:proofErr w:type="spellEnd"/>
            <w:r w:rsidRPr="00C55308">
              <w:t xml:space="preserve"> – Должность главного бухгалтера, подписавшего отчет;</w:t>
            </w:r>
          </w:p>
          <w:p w:rsidR="00127338" w:rsidRPr="00C55308" w:rsidRDefault="00127338" w:rsidP="00B912E3">
            <w:pPr>
              <w:spacing w:line="276" w:lineRule="auto"/>
            </w:pPr>
            <w:proofErr w:type="spellStart"/>
            <w:r w:rsidRPr="00C55308">
              <w:t>accname</w:t>
            </w:r>
            <w:proofErr w:type="spellEnd"/>
            <w:r w:rsidRPr="00C55308">
              <w:t xml:space="preserve"> – Ф.И.О. главного бухгалтера.</w:t>
            </w:r>
          </w:p>
          <w:p w:rsidR="00127338" w:rsidRPr="00C55308" w:rsidRDefault="00127338" w:rsidP="00B912E3">
            <w:pPr>
              <w:spacing w:line="276" w:lineRule="auto"/>
            </w:pPr>
            <w:proofErr w:type="spellStart"/>
            <w:r w:rsidRPr="00C55308">
              <w:t>ftx</w:t>
            </w:r>
            <w:proofErr w:type="spellEnd"/>
            <w:r w:rsidRPr="00C55308">
              <w:t xml:space="preserve"> – Сообщение к отчету.</w:t>
            </w:r>
          </w:p>
        </w:tc>
      </w:tr>
      <w:tr w:rsidR="00127338" w:rsidRPr="00C55308" w:rsidTr="00B912E3">
        <w:trPr>
          <w:cantSplit/>
        </w:trPr>
        <w:tc>
          <w:tcPr>
            <w:tcW w:w="3472" w:type="dxa"/>
          </w:tcPr>
          <w:p w:rsidR="00127338" w:rsidRPr="00C55308" w:rsidRDefault="00127338" w:rsidP="00B912E3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127338" w:rsidRPr="00C55308" w:rsidRDefault="00127338" w:rsidP="00B912E3">
            <w:pPr>
              <w:spacing w:line="360" w:lineRule="auto"/>
            </w:pPr>
            <w:r w:rsidRPr="00C55308">
              <w:t>- значение параметра.</w:t>
            </w:r>
          </w:p>
        </w:tc>
      </w:tr>
    </w:tbl>
    <w:p w:rsidR="00430772" w:rsidRPr="00C9297E" w:rsidRDefault="00430772" w:rsidP="00C55308">
      <w:pPr>
        <w:spacing w:after="0"/>
      </w:pPr>
    </w:p>
    <w:p w:rsidR="00430772" w:rsidRPr="00F40DBB" w:rsidRDefault="00430772" w:rsidP="00165243">
      <w:pPr>
        <w:ind w:firstLine="851"/>
        <w:jc w:val="both"/>
        <w:rPr>
          <w:sz w:val="24"/>
          <w:szCs w:val="24"/>
        </w:rPr>
      </w:pPr>
      <w:r w:rsidRPr="00F40DBB">
        <w:rPr>
          <w:sz w:val="24"/>
          <w:szCs w:val="24"/>
        </w:rPr>
        <w:t xml:space="preserve">Формат действует </w:t>
      </w:r>
      <w:r w:rsidRPr="00F40DBB">
        <w:rPr>
          <w:sz w:val="24"/>
          <w:szCs w:val="24"/>
          <w:lang w:val="en-US"/>
        </w:rPr>
        <w:t>c</w:t>
      </w:r>
      <w:r w:rsidRPr="00F40DBB">
        <w:rPr>
          <w:sz w:val="24"/>
          <w:szCs w:val="24"/>
        </w:rPr>
        <w:t xml:space="preserve"> отчетности, предоставляемой по состоянию на 01.</w:t>
      </w:r>
      <w:r w:rsidR="00FB6DAC" w:rsidRPr="00F40DBB">
        <w:rPr>
          <w:sz w:val="24"/>
          <w:szCs w:val="24"/>
        </w:rPr>
        <w:t>10</w:t>
      </w:r>
      <w:r w:rsidRPr="00F40DBB">
        <w:rPr>
          <w:sz w:val="24"/>
          <w:szCs w:val="24"/>
        </w:rPr>
        <w:t xml:space="preserve">.2015, согласно </w:t>
      </w:r>
      <w:r w:rsidR="00FB6DAC" w:rsidRPr="00F40DBB">
        <w:rPr>
          <w:sz w:val="24"/>
          <w:szCs w:val="24"/>
        </w:rPr>
        <w:t xml:space="preserve">письму ДИТ </w:t>
      </w:r>
      <w:r w:rsidR="00F40DBB">
        <w:rPr>
          <w:sz w:val="24"/>
          <w:szCs w:val="24"/>
        </w:rPr>
        <w:t xml:space="preserve">№ </w:t>
      </w:r>
      <w:r w:rsidR="00FB6DAC" w:rsidRPr="00F40DBB">
        <w:rPr>
          <w:sz w:val="24"/>
          <w:szCs w:val="24"/>
        </w:rPr>
        <w:t>16-3-3-1/8408 от 03</w:t>
      </w:r>
      <w:r w:rsidR="00EA75CE" w:rsidRPr="00F40DBB">
        <w:rPr>
          <w:sz w:val="24"/>
          <w:szCs w:val="24"/>
        </w:rPr>
        <w:t>.</w:t>
      </w:r>
      <w:r w:rsidR="00FB6DAC" w:rsidRPr="00F40DBB">
        <w:rPr>
          <w:sz w:val="24"/>
          <w:szCs w:val="24"/>
        </w:rPr>
        <w:t>09</w:t>
      </w:r>
      <w:r w:rsidR="00EA75CE" w:rsidRPr="00F40DBB">
        <w:rPr>
          <w:sz w:val="24"/>
          <w:szCs w:val="24"/>
        </w:rPr>
        <w:t>.</w:t>
      </w:r>
      <w:r w:rsidR="00FB6DAC" w:rsidRPr="00F40DBB">
        <w:rPr>
          <w:sz w:val="24"/>
          <w:szCs w:val="24"/>
        </w:rPr>
        <w:t>2015</w:t>
      </w:r>
      <w:r w:rsidR="00EA75CE" w:rsidRPr="00F40DBB">
        <w:rPr>
          <w:sz w:val="24"/>
          <w:szCs w:val="24"/>
        </w:rPr>
        <w:t>.</w:t>
      </w:r>
    </w:p>
    <w:p w:rsidR="00430772" w:rsidRPr="00F40DBB" w:rsidRDefault="00430772" w:rsidP="00165243">
      <w:pPr>
        <w:spacing w:after="0"/>
        <w:ind w:firstLine="851"/>
        <w:jc w:val="both"/>
        <w:rPr>
          <w:sz w:val="24"/>
          <w:szCs w:val="24"/>
        </w:rPr>
      </w:pPr>
    </w:p>
    <w:p w:rsidR="00430772" w:rsidRPr="00F40DBB" w:rsidRDefault="00430772" w:rsidP="00165243">
      <w:pPr>
        <w:spacing w:after="0"/>
        <w:ind w:firstLine="851"/>
        <w:jc w:val="both"/>
        <w:rPr>
          <w:sz w:val="24"/>
          <w:szCs w:val="24"/>
        </w:rPr>
      </w:pPr>
      <w:r w:rsidRPr="00F40DBB">
        <w:rPr>
          <w:sz w:val="24"/>
          <w:szCs w:val="24"/>
        </w:rPr>
        <w:t>Содержание изменений:</w:t>
      </w:r>
    </w:p>
    <w:p w:rsidR="00430772" w:rsidRPr="00F40DBB" w:rsidRDefault="00430772" w:rsidP="00165243">
      <w:pPr>
        <w:ind w:firstLine="851"/>
        <w:jc w:val="both"/>
        <w:rPr>
          <w:sz w:val="24"/>
          <w:szCs w:val="24"/>
        </w:rPr>
      </w:pPr>
      <w:r w:rsidRPr="00F40DBB">
        <w:rPr>
          <w:sz w:val="24"/>
          <w:szCs w:val="24"/>
        </w:rPr>
        <w:t>Изменено описание ф.</w:t>
      </w:r>
      <w:r w:rsidR="00FB6DAC" w:rsidRPr="00F40DBB">
        <w:rPr>
          <w:sz w:val="24"/>
          <w:szCs w:val="24"/>
        </w:rPr>
        <w:t>0409</w:t>
      </w:r>
      <w:r w:rsidRPr="00F40DBB">
        <w:rPr>
          <w:sz w:val="24"/>
          <w:szCs w:val="24"/>
        </w:rPr>
        <w:t>805.</w:t>
      </w:r>
      <w:r w:rsidR="00FB6DAC" w:rsidRPr="00F40DBB">
        <w:rPr>
          <w:sz w:val="24"/>
          <w:szCs w:val="24"/>
        </w:rPr>
        <w:t xml:space="preserve"> </w:t>
      </w:r>
      <w:r w:rsidR="00311512" w:rsidRPr="00F40DBB">
        <w:rPr>
          <w:sz w:val="24"/>
          <w:szCs w:val="24"/>
        </w:rPr>
        <w:t>Изменения в части сегмента с</w:t>
      </w:r>
      <w:r w:rsidR="00F40DBB" w:rsidRPr="00F40DBB">
        <w:rPr>
          <w:sz w:val="24"/>
          <w:szCs w:val="24"/>
        </w:rPr>
        <w:t>о</w:t>
      </w:r>
      <w:r w:rsidR="00311512" w:rsidRPr="00F40DBB">
        <w:rPr>
          <w:sz w:val="24"/>
          <w:szCs w:val="24"/>
        </w:rPr>
        <w:t xml:space="preserve"> служебной информаци</w:t>
      </w:r>
      <w:r w:rsidR="00F40DBB" w:rsidRPr="00F40DBB">
        <w:rPr>
          <w:sz w:val="24"/>
          <w:szCs w:val="24"/>
        </w:rPr>
        <w:t>ей</w:t>
      </w:r>
      <w:r w:rsidR="00311512" w:rsidRPr="00F40DBB">
        <w:rPr>
          <w:sz w:val="24"/>
          <w:szCs w:val="24"/>
        </w:rPr>
        <w:t xml:space="preserve">, уточнены коды строк приложения </w:t>
      </w:r>
      <w:r w:rsidR="00311512" w:rsidRPr="00F40DBB">
        <w:rPr>
          <w:bCs/>
          <w:sz w:val="24"/>
          <w:szCs w:val="24"/>
          <w:lang w:val="en-US"/>
        </w:rPr>
        <w:t>F</w:t>
      </w:r>
      <w:r w:rsidR="00311512" w:rsidRPr="00F40DBB">
        <w:rPr>
          <w:bCs/>
          <w:sz w:val="24"/>
          <w:szCs w:val="24"/>
        </w:rPr>
        <w:t>805_3</w:t>
      </w:r>
      <w:r w:rsidR="00311512" w:rsidRPr="00F40DBB">
        <w:rPr>
          <w:bCs/>
          <w:sz w:val="24"/>
          <w:szCs w:val="24"/>
          <w:lang w:val="en-US"/>
        </w:rPr>
        <w:t>n</w:t>
      </w:r>
      <w:r w:rsidR="00311512" w:rsidRPr="00F40DBB">
        <w:rPr>
          <w:bCs/>
          <w:sz w:val="24"/>
          <w:szCs w:val="24"/>
        </w:rPr>
        <w:t>, изменен состав колонок приложения F805SPR2</w:t>
      </w:r>
      <w:r w:rsidR="00F40DBB" w:rsidRPr="00F40DBB">
        <w:rPr>
          <w:bCs/>
          <w:sz w:val="24"/>
          <w:szCs w:val="24"/>
        </w:rPr>
        <w:t>.</w:t>
      </w:r>
      <w:r w:rsidR="00311512" w:rsidRPr="00F40DBB">
        <w:rPr>
          <w:bCs/>
          <w:sz w:val="24"/>
          <w:szCs w:val="24"/>
        </w:rPr>
        <w:t xml:space="preserve"> </w:t>
      </w:r>
      <w:r w:rsidR="00FB6DAC" w:rsidRPr="00F40DBB">
        <w:rPr>
          <w:sz w:val="24"/>
          <w:szCs w:val="24"/>
        </w:rPr>
        <w:t>Ф</w:t>
      </w:r>
      <w:r w:rsidR="00F40DBB" w:rsidRPr="00F40DBB">
        <w:rPr>
          <w:sz w:val="24"/>
          <w:szCs w:val="24"/>
        </w:rPr>
        <w:t xml:space="preserve">орма </w:t>
      </w:r>
      <w:r w:rsidR="00FB6DAC" w:rsidRPr="00F40DBB">
        <w:rPr>
          <w:sz w:val="24"/>
          <w:szCs w:val="24"/>
        </w:rPr>
        <w:t xml:space="preserve">0409805 собирается отдельной посылкой </w:t>
      </w:r>
      <w:proofErr w:type="spellStart"/>
      <w:r w:rsidR="00FB6DAC" w:rsidRPr="00F40DBB">
        <w:rPr>
          <w:sz w:val="24"/>
          <w:szCs w:val="24"/>
          <w:lang w:val="en-US"/>
        </w:rPr>
        <w:t>pv</w:t>
      </w:r>
      <w:proofErr w:type="spellEnd"/>
      <w:r w:rsidR="00FB6DAC" w:rsidRPr="00F40DBB">
        <w:rPr>
          <w:sz w:val="24"/>
          <w:szCs w:val="24"/>
        </w:rPr>
        <w:t>.</w:t>
      </w:r>
    </w:p>
    <w:bookmarkEnd w:id="3"/>
    <w:bookmarkEnd w:id="4"/>
    <w:bookmarkEnd w:id="5"/>
    <w:p w:rsidR="00430772" w:rsidRPr="0029301C" w:rsidRDefault="00430772" w:rsidP="00AC6B23">
      <w:r>
        <w:br w:type="page"/>
      </w:r>
    </w:p>
    <w:p w:rsidR="00430772" w:rsidRDefault="00430772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</w:p>
    <w:p w:rsidR="00430772" w:rsidRPr="00C55308" w:rsidRDefault="00430772" w:rsidP="002F5C71">
      <w:pPr>
        <w:spacing w:after="0" w:line="192" w:lineRule="auto"/>
        <w:ind w:left="283"/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430772" w:rsidRPr="0029301C" w:rsidRDefault="00430772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134"/>
      </w:tblGrid>
      <w:tr w:rsidR="00430772" w:rsidRPr="000630CC" w:rsidTr="00FE6CBB">
        <w:tc>
          <w:tcPr>
            <w:tcW w:w="2269" w:type="dxa"/>
            <w:tcBorders>
              <w:bottom w:val="nil"/>
            </w:tcBorders>
            <w:vAlign w:val="center"/>
          </w:tcPr>
          <w:p w:rsidR="00430772" w:rsidRPr="0029301C" w:rsidRDefault="00430772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430772" w:rsidRPr="000630CC" w:rsidTr="00FE6CBB">
        <w:tc>
          <w:tcPr>
            <w:tcW w:w="2269" w:type="dxa"/>
            <w:vAlign w:val="center"/>
          </w:tcPr>
          <w:p w:rsidR="00430772" w:rsidRPr="0029301C" w:rsidRDefault="00430772" w:rsidP="00FE6CBB">
            <w:pPr>
              <w:spacing w:after="0" w:line="192" w:lineRule="auto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2A72B1" w:rsidRPr="002A72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286EE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 Куликов</w:t>
            </w:r>
          </w:p>
        </w:tc>
        <w:tc>
          <w:tcPr>
            <w:tcW w:w="1701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9301C" w:rsidRDefault="00430772" w:rsidP="002F5C71">
      <w:pPr>
        <w:spacing w:after="0" w:line="192" w:lineRule="auto"/>
        <w:ind w:left="283"/>
        <w:jc w:val="center"/>
        <w:rPr>
          <w:i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430772" w:rsidRDefault="00430772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134"/>
      </w:tblGrid>
      <w:tr w:rsidR="00430772" w:rsidRPr="00FE474E" w:rsidTr="00B547BE">
        <w:tc>
          <w:tcPr>
            <w:tcW w:w="2127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2A72B1" w:rsidRPr="00CA5816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разработки и сопровождения </w:t>
            </w: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И.Ю. Шабалин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 отдела разработки и сопровождения </w:t>
            </w: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А.Ю. Тронза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/>
    <w:p w:rsidR="00430772" w:rsidRDefault="00430772" w:rsidP="009278A8">
      <w:pPr>
        <w:jc w:val="both"/>
      </w:pPr>
    </w:p>
    <w:sectPr w:rsidR="00430772" w:rsidSect="00165243">
      <w:headerReference w:type="default" r:id="rId9"/>
      <w:pgSz w:w="11906" w:h="16838"/>
      <w:pgMar w:top="1134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C7A" w:rsidRDefault="00E46C7A" w:rsidP="00C9294C">
      <w:pPr>
        <w:spacing w:after="0"/>
      </w:pPr>
      <w:r>
        <w:separator/>
      </w:r>
    </w:p>
  </w:endnote>
  <w:endnote w:type="continuationSeparator" w:id="0">
    <w:p w:rsidR="00E46C7A" w:rsidRDefault="00E46C7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C7A" w:rsidRDefault="00E46C7A" w:rsidP="00C9294C">
      <w:pPr>
        <w:spacing w:after="0"/>
      </w:pPr>
      <w:r>
        <w:separator/>
      </w:r>
    </w:p>
  </w:footnote>
  <w:footnote w:type="continuationSeparator" w:id="0">
    <w:p w:rsidR="00E46C7A" w:rsidRDefault="00E46C7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Default="004307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Pr="00DE6874" w:rsidRDefault="00430772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852D57">
      <w:rPr>
        <w:rFonts w:ascii="Times New Roman" w:hAnsi="Times New Roman"/>
        <w:noProof/>
        <w:sz w:val="24"/>
        <w:szCs w:val="24"/>
      </w:rPr>
      <w:t>2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30772" w:rsidRPr="00C55308" w:rsidRDefault="00430772" w:rsidP="001E5C5A">
    <w:pPr>
      <w:pStyle w:val="a7"/>
      <w:jc w:val="center"/>
      <w:rPr>
        <w:rFonts w:ascii="Times New Roman" w:hAnsi="Times New Roman"/>
        <w:sz w:val="24"/>
        <w:szCs w:val="24"/>
      </w:rPr>
    </w:pPr>
    <w:r w:rsidRPr="00C55308">
      <w:rPr>
        <w:rFonts w:ascii="Times New Roman" w:hAnsi="Times New Roman"/>
        <w:sz w:val="24"/>
        <w:szCs w:val="24"/>
      </w:rPr>
      <w:t>ЦБРФ.425710.70001.П</w:t>
    </w:r>
    <w:proofErr w:type="gramStart"/>
    <w:r w:rsidRPr="00C55308">
      <w:rPr>
        <w:rFonts w:ascii="Times New Roman" w:hAnsi="Times New Roman"/>
        <w:sz w:val="24"/>
        <w:szCs w:val="24"/>
      </w:rPr>
      <w:t>7</w:t>
    </w:r>
    <w:proofErr w:type="gramEnd"/>
    <w:r w:rsidRPr="00C55308">
      <w:rPr>
        <w:rFonts w:ascii="Times New Roman" w:hAnsi="Times New Roman"/>
        <w:sz w:val="24"/>
        <w:szCs w:val="24"/>
      </w:rPr>
      <w:t>.2-2.</w:t>
    </w:r>
    <w:r w:rsidRPr="00C55308">
      <w:rPr>
        <w:rFonts w:ascii="Times New Roman" w:hAnsi="Times New Roman"/>
        <w:sz w:val="24"/>
        <w:szCs w:val="24"/>
        <w:lang w:eastAsia="en-US"/>
      </w:rPr>
      <w:t>0409805</w:t>
    </w:r>
    <w:r w:rsidRPr="00C55308">
      <w:rPr>
        <w:rFonts w:ascii="Times New Roman" w:hAnsi="Times New Roman"/>
        <w:sz w:val="24"/>
        <w:szCs w:val="24"/>
      </w:rPr>
      <w:t>.01</w:t>
    </w:r>
  </w:p>
  <w:p w:rsidR="00430772" w:rsidRPr="00C55308" w:rsidRDefault="00430772" w:rsidP="001E5C5A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6D68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none"/>
      <w:lvlText w:val=""/>
      <w:lvlJc w:val="righ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14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7"/>
  </w:num>
  <w:num w:numId="4">
    <w:abstractNumId w:val="15"/>
  </w:num>
  <w:num w:numId="5">
    <w:abstractNumId w:val="7"/>
  </w:num>
  <w:num w:numId="6">
    <w:abstractNumId w:val="7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  <w:num w:numId="11">
    <w:abstractNumId w:val="16"/>
  </w:num>
  <w:num w:numId="12">
    <w:abstractNumId w:val="12"/>
  </w:num>
  <w:num w:numId="13">
    <w:abstractNumId w:val="4"/>
  </w:num>
  <w:num w:numId="14">
    <w:abstractNumId w:val="8"/>
  </w:num>
  <w:num w:numId="15">
    <w:abstractNumId w:val="3"/>
  </w:num>
  <w:num w:numId="16">
    <w:abstractNumId w:val="6"/>
  </w:num>
  <w:num w:numId="17">
    <w:abstractNumId w:val="10"/>
  </w:num>
  <w:num w:numId="18">
    <w:abstractNumId w:val="14"/>
  </w:num>
  <w:num w:numId="19">
    <w:abstractNumId w:val="13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3084"/>
    <w:rsid w:val="00035155"/>
    <w:rsid w:val="000516AA"/>
    <w:rsid w:val="000516ED"/>
    <w:rsid w:val="000575FA"/>
    <w:rsid w:val="00061FD8"/>
    <w:rsid w:val="000630CC"/>
    <w:rsid w:val="000663C2"/>
    <w:rsid w:val="00080121"/>
    <w:rsid w:val="00080E73"/>
    <w:rsid w:val="00086165"/>
    <w:rsid w:val="00087F54"/>
    <w:rsid w:val="000A24CC"/>
    <w:rsid w:val="000C765B"/>
    <w:rsid w:val="000D47EF"/>
    <w:rsid w:val="000F20E5"/>
    <w:rsid w:val="0011497F"/>
    <w:rsid w:val="00124312"/>
    <w:rsid w:val="00127338"/>
    <w:rsid w:val="00140165"/>
    <w:rsid w:val="00140B69"/>
    <w:rsid w:val="001429FF"/>
    <w:rsid w:val="00156F3D"/>
    <w:rsid w:val="00165243"/>
    <w:rsid w:val="00194F27"/>
    <w:rsid w:val="001968F4"/>
    <w:rsid w:val="00196D98"/>
    <w:rsid w:val="001A2C9A"/>
    <w:rsid w:val="001A58FD"/>
    <w:rsid w:val="001C6B37"/>
    <w:rsid w:val="001C7F11"/>
    <w:rsid w:val="001E22C1"/>
    <w:rsid w:val="001E45C4"/>
    <w:rsid w:val="001E5C5A"/>
    <w:rsid w:val="001F7506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4FCE"/>
    <w:rsid w:val="00286EEB"/>
    <w:rsid w:val="0029301C"/>
    <w:rsid w:val="002A72B1"/>
    <w:rsid w:val="002B7DC7"/>
    <w:rsid w:val="002C2542"/>
    <w:rsid w:val="002E0CF3"/>
    <w:rsid w:val="002E7D71"/>
    <w:rsid w:val="002F5104"/>
    <w:rsid w:val="002F5C71"/>
    <w:rsid w:val="00310B96"/>
    <w:rsid w:val="00311512"/>
    <w:rsid w:val="00314848"/>
    <w:rsid w:val="00323955"/>
    <w:rsid w:val="00323E10"/>
    <w:rsid w:val="00331F44"/>
    <w:rsid w:val="00334416"/>
    <w:rsid w:val="00353E09"/>
    <w:rsid w:val="00355B5C"/>
    <w:rsid w:val="00361336"/>
    <w:rsid w:val="003709AF"/>
    <w:rsid w:val="003760D3"/>
    <w:rsid w:val="0037655F"/>
    <w:rsid w:val="003A078F"/>
    <w:rsid w:val="003A139E"/>
    <w:rsid w:val="003C2F87"/>
    <w:rsid w:val="003C37D3"/>
    <w:rsid w:val="003C7E83"/>
    <w:rsid w:val="003D0E68"/>
    <w:rsid w:val="003D5398"/>
    <w:rsid w:val="003D5BDC"/>
    <w:rsid w:val="003D67A7"/>
    <w:rsid w:val="003E5036"/>
    <w:rsid w:val="003F4658"/>
    <w:rsid w:val="00417101"/>
    <w:rsid w:val="00430772"/>
    <w:rsid w:val="004314F2"/>
    <w:rsid w:val="00431E01"/>
    <w:rsid w:val="0044204C"/>
    <w:rsid w:val="0044415F"/>
    <w:rsid w:val="0045114C"/>
    <w:rsid w:val="00466849"/>
    <w:rsid w:val="00473FAD"/>
    <w:rsid w:val="004A3A2E"/>
    <w:rsid w:val="004A3E39"/>
    <w:rsid w:val="004A6067"/>
    <w:rsid w:val="004F1E33"/>
    <w:rsid w:val="004F67EC"/>
    <w:rsid w:val="004F7893"/>
    <w:rsid w:val="00513D77"/>
    <w:rsid w:val="00514AB1"/>
    <w:rsid w:val="00515616"/>
    <w:rsid w:val="00537471"/>
    <w:rsid w:val="005559DC"/>
    <w:rsid w:val="005637F1"/>
    <w:rsid w:val="00571F2F"/>
    <w:rsid w:val="00574881"/>
    <w:rsid w:val="00591965"/>
    <w:rsid w:val="00592B40"/>
    <w:rsid w:val="00594275"/>
    <w:rsid w:val="00597D0F"/>
    <w:rsid w:val="005B04DE"/>
    <w:rsid w:val="005B6C1B"/>
    <w:rsid w:val="005D3307"/>
    <w:rsid w:val="005D788A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A35DC"/>
    <w:rsid w:val="006A3F57"/>
    <w:rsid w:val="006B2911"/>
    <w:rsid w:val="006B3492"/>
    <w:rsid w:val="006B3A24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63B"/>
    <w:rsid w:val="00727FFD"/>
    <w:rsid w:val="00733838"/>
    <w:rsid w:val="00737231"/>
    <w:rsid w:val="0074529A"/>
    <w:rsid w:val="00756BAA"/>
    <w:rsid w:val="00763E02"/>
    <w:rsid w:val="00782063"/>
    <w:rsid w:val="0079068D"/>
    <w:rsid w:val="00795ED2"/>
    <w:rsid w:val="00797DA5"/>
    <w:rsid w:val="007A7520"/>
    <w:rsid w:val="007B08BD"/>
    <w:rsid w:val="007D1052"/>
    <w:rsid w:val="007D3624"/>
    <w:rsid w:val="007E078C"/>
    <w:rsid w:val="007E6A82"/>
    <w:rsid w:val="007F5D78"/>
    <w:rsid w:val="008302ED"/>
    <w:rsid w:val="0083073B"/>
    <w:rsid w:val="00835737"/>
    <w:rsid w:val="00843DB5"/>
    <w:rsid w:val="00844924"/>
    <w:rsid w:val="00847548"/>
    <w:rsid w:val="008519C0"/>
    <w:rsid w:val="00852D57"/>
    <w:rsid w:val="0086621D"/>
    <w:rsid w:val="00871D94"/>
    <w:rsid w:val="00880433"/>
    <w:rsid w:val="008B61C1"/>
    <w:rsid w:val="008C03DB"/>
    <w:rsid w:val="008C1E3C"/>
    <w:rsid w:val="008C269B"/>
    <w:rsid w:val="008E60C0"/>
    <w:rsid w:val="008E7B1A"/>
    <w:rsid w:val="008F45F5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95856"/>
    <w:rsid w:val="009B1537"/>
    <w:rsid w:val="009B4FC7"/>
    <w:rsid w:val="009E1EC3"/>
    <w:rsid w:val="009E5D27"/>
    <w:rsid w:val="009F7030"/>
    <w:rsid w:val="00A12730"/>
    <w:rsid w:val="00A20248"/>
    <w:rsid w:val="00A24303"/>
    <w:rsid w:val="00A4766F"/>
    <w:rsid w:val="00A74E68"/>
    <w:rsid w:val="00A74EDF"/>
    <w:rsid w:val="00A81C07"/>
    <w:rsid w:val="00A81F52"/>
    <w:rsid w:val="00A86F66"/>
    <w:rsid w:val="00AA05CF"/>
    <w:rsid w:val="00AA1EB3"/>
    <w:rsid w:val="00AA4DB4"/>
    <w:rsid w:val="00AB1666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132B"/>
    <w:rsid w:val="00B0231D"/>
    <w:rsid w:val="00B04796"/>
    <w:rsid w:val="00B05AB3"/>
    <w:rsid w:val="00B10699"/>
    <w:rsid w:val="00B36E7E"/>
    <w:rsid w:val="00B42BA6"/>
    <w:rsid w:val="00B43B03"/>
    <w:rsid w:val="00B43E1A"/>
    <w:rsid w:val="00B47871"/>
    <w:rsid w:val="00B52B65"/>
    <w:rsid w:val="00B5359C"/>
    <w:rsid w:val="00B547BE"/>
    <w:rsid w:val="00B57283"/>
    <w:rsid w:val="00B61F80"/>
    <w:rsid w:val="00B85833"/>
    <w:rsid w:val="00BB4A60"/>
    <w:rsid w:val="00BC024E"/>
    <w:rsid w:val="00BD300E"/>
    <w:rsid w:val="00BD3CD6"/>
    <w:rsid w:val="00BD7998"/>
    <w:rsid w:val="00BE2E22"/>
    <w:rsid w:val="00BF16C8"/>
    <w:rsid w:val="00C07274"/>
    <w:rsid w:val="00C1156C"/>
    <w:rsid w:val="00C11E72"/>
    <w:rsid w:val="00C3200D"/>
    <w:rsid w:val="00C43098"/>
    <w:rsid w:val="00C43D7A"/>
    <w:rsid w:val="00C46A4B"/>
    <w:rsid w:val="00C46D61"/>
    <w:rsid w:val="00C51B26"/>
    <w:rsid w:val="00C51C35"/>
    <w:rsid w:val="00C55172"/>
    <w:rsid w:val="00C55308"/>
    <w:rsid w:val="00C6131F"/>
    <w:rsid w:val="00C62AE1"/>
    <w:rsid w:val="00C75F00"/>
    <w:rsid w:val="00C77EA6"/>
    <w:rsid w:val="00C87024"/>
    <w:rsid w:val="00C90CD4"/>
    <w:rsid w:val="00C9294C"/>
    <w:rsid w:val="00C9297E"/>
    <w:rsid w:val="00CA0EBA"/>
    <w:rsid w:val="00CA5816"/>
    <w:rsid w:val="00CB1B3C"/>
    <w:rsid w:val="00CB2404"/>
    <w:rsid w:val="00CB7555"/>
    <w:rsid w:val="00CE1225"/>
    <w:rsid w:val="00CF4C39"/>
    <w:rsid w:val="00CF4F9F"/>
    <w:rsid w:val="00CF742F"/>
    <w:rsid w:val="00D00532"/>
    <w:rsid w:val="00D125B6"/>
    <w:rsid w:val="00D3220A"/>
    <w:rsid w:val="00D41AB5"/>
    <w:rsid w:val="00D46AB6"/>
    <w:rsid w:val="00D552A2"/>
    <w:rsid w:val="00D6568F"/>
    <w:rsid w:val="00D657DB"/>
    <w:rsid w:val="00D937AC"/>
    <w:rsid w:val="00DA54F9"/>
    <w:rsid w:val="00DC0B40"/>
    <w:rsid w:val="00DD6187"/>
    <w:rsid w:val="00DE6874"/>
    <w:rsid w:val="00DF1690"/>
    <w:rsid w:val="00DF2DAE"/>
    <w:rsid w:val="00E075C6"/>
    <w:rsid w:val="00E15B9C"/>
    <w:rsid w:val="00E1714E"/>
    <w:rsid w:val="00E21EF0"/>
    <w:rsid w:val="00E42872"/>
    <w:rsid w:val="00E46C7A"/>
    <w:rsid w:val="00E840F6"/>
    <w:rsid w:val="00EA3C26"/>
    <w:rsid w:val="00EA60EE"/>
    <w:rsid w:val="00EA75C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0DBB"/>
    <w:rsid w:val="00F46003"/>
    <w:rsid w:val="00F63A05"/>
    <w:rsid w:val="00F64E0D"/>
    <w:rsid w:val="00F64FB3"/>
    <w:rsid w:val="00F71335"/>
    <w:rsid w:val="00F81EA9"/>
    <w:rsid w:val="00F93CFA"/>
    <w:rsid w:val="00FA1C68"/>
    <w:rsid w:val="00FA2C1E"/>
    <w:rsid w:val="00FB3BE4"/>
    <w:rsid w:val="00FB6DAC"/>
    <w:rsid w:val="00FD236E"/>
    <w:rsid w:val="00FD3E05"/>
    <w:rsid w:val="00FD59B3"/>
    <w:rsid w:val="00FE474E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A6067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A6067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1080</Words>
  <Characters>8309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6</cp:revision>
  <cp:lastPrinted>2014-11-17T07:48:00Z</cp:lastPrinted>
  <dcterms:created xsi:type="dcterms:W3CDTF">2015-09-30T12:54:00Z</dcterms:created>
  <dcterms:modified xsi:type="dcterms:W3CDTF">2015-10-01T11:42:00Z</dcterms:modified>
</cp:coreProperties>
</file>